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51C" w:rsidRPr="00C46529" w:rsidRDefault="004B751C" w:rsidP="007908D9">
      <w:pPr>
        <w:spacing w:line="360" w:lineRule="auto"/>
        <w:jc w:val="center"/>
        <w:rPr>
          <w:rFonts w:ascii="Arial Narrow" w:hAnsi="Arial Narrow" w:cs="Arial"/>
          <w:b/>
          <w:i/>
          <w:sz w:val="28"/>
          <w:szCs w:val="28"/>
        </w:rPr>
      </w:pPr>
      <w:r w:rsidRPr="00C46529">
        <w:rPr>
          <w:rFonts w:ascii="Arial Narrow" w:hAnsi="Arial Narrow" w:cs="Arial"/>
          <w:b/>
          <w:i/>
          <w:sz w:val="28"/>
          <w:szCs w:val="28"/>
        </w:rPr>
        <w:t>Student’s Guide</w:t>
      </w:r>
    </w:p>
    <w:p w:rsidR="004C100A" w:rsidRPr="007908D9" w:rsidRDefault="00E814DC" w:rsidP="007908D9">
      <w:pPr>
        <w:spacing w:line="360" w:lineRule="auto"/>
        <w:jc w:val="both"/>
        <w:rPr>
          <w:rFonts w:ascii="Arial Narrow" w:hAnsi="Arial Narrow" w:cs="Arial"/>
          <w:sz w:val="28"/>
          <w:szCs w:val="28"/>
        </w:rPr>
      </w:pPr>
      <w:r w:rsidRPr="007908D9">
        <w:rPr>
          <w:rFonts w:ascii="Arial Narrow" w:hAnsi="Arial Narrow" w:cs="Arial"/>
          <w:sz w:val="28"/>
          <w:szCs w:val="28"/>
        </w:rPr>
        <w:t>Dear friends</w:t>
      </w:r>
      <w:r w:rsidR="0026514A" w:rsidRPr="007908D9">
        <w:rPr>
          <w:rFonts w:ascii="Arial Narrow" w:hAnsi="Arial Narrow" w:cs="Arial"/>
          <w:sz w:val="28"/>
          <w:szCs w:val="28"/>
        </w:rPr>
        <w:t xml:space="preserve">, </w:t>
      </w:r>
    </w:p>
    <w:p w:rsidR="00E814DC" w:rsidRPr="007908D9" w:rsidRDefault="00E814DC" w:rsidP="007908D9">
      <w:pPr>
        <w:spacing w:line="360" w:lineRule="auto"/>
        <w:jc w:val="both"/>
        <w:rPr>
          <w:rFonts w:ascii="Arial Narrow" w:hAnsi="Arial Narrow" w:cs="Arial"/>
          <w:sz w:val="28"/>
          <w:szCs w:val="28"/>
        </w:rPr>
      </w:pPr>
      <w:r w:rsidRPr="007908D9">
        <w:rPr>
          <w:rFonts w:ascii="Arial Narrow" w:hAnsi="Arial Narrow" w:cs="Arial"/>
          <w:sz w:val="28"/>
          <w:szCs w:val="28"/>
        </w:rPr>
        <w:t>Welcome!  I will be facilitating the unit of Human Resource Management next week. It is a very interesting unit and I am sure all of you will enjoy this.  Unit outline and basic readings had been posted to you.  Please go through this note. I do hope that this will help you prepare accordingly.</w:t>
      </w:r>
    </w:p>
    <w:p w:rsidR="00E814DC" w:rsidRPr="007908D9" w:rsidRDefault="00E814DC" w:rsidP="007908D9">
      <w:pPr>
        <w:spacing w:line="360" w:lineRule="auto"/>
        <w:jc w:val="both"/>
        <w:rPr>
          <w:rFonts w:ascii="Arial Narrow" w:hAnsi="Arial Narrow" w:cs="Arial"/>
          <w:sz w:val="28"/>
          <w:szCs w:val="28"/>
        </w:rPr>
      </w:pPr>
      <w:r w:rsidRPr="007908D9">
        <w:rPr>
          <w:rFonts w:ascii="Arial Narrow" w:hAnsi="Arial Narrow" w:cs="Arial"/>
          <w:sz w:val="28"/>
          <w:szCs w:val="28"/>
        </w:rPr>
        <w:t xml:space="preserve">Day 1: </w:t>
      </w:r>
    </w:p>
    <w:p w:rsidR="00E814DC" w:rsidRPr="007908D9" w:rsidRDefault="00E814DC" w:rsidP="007908D9">
      <w:pPr>
        <w:spacing w:line="360" w:lineRule="auto"/>
        <w:jc w:val="both"/>
        <w:rPr>
          <w:rFonts w:ascii="Arial Narrow" w:hAnsi="Arial Narrow" w:cs="Arial"/>
          <w:sz w:val="28"/>
          <w:szCs w:val="28"/>
        </w:rPr>
      </w:pPr>
      <w:r w:rsidRPr="007908D9">
        <w:rPr>
          <w:rFonts w:ascii="Arial Narrow" w:hAnsi="Arial Narrow" w:cs="Arial"/>
          <w:sz w:val="28"/>
          <w:szCs w:val="28"/>
        </w:rPr>
        <w:t>Session 1</w:t>
      </w:r>
      <w:r w:rsidR="00DB15FA" w:rsidRPr="007908D9">
        <w:rPr>
          <w:rFonts w:ascii="Arial Narrow" w:hAnsi="Arial Narrow" w:cs="Arial"/>
          <w:sz w:val="28"/>
          <w:szCs w:val="28"/>
        </w:rPr>
        <w:t>: Concept and significance of HRM</w:t>
      </w:r>
    </w:p>
    <w:p w:rsidR="00E814DC" w:rsidRPr="007908D9" w:rsidRDefault="00E814DC" w:rsidP="007908D9">
      <w:pPr>
        <w:spacing w:line="360" w:lineRule="auto"/>
        <w:jc w:val="both"/>
        <w:rPr>
          <w:rFonts w:ascii="Arial Narrow" w:hAnsi="Arial Narrow" w:cs="Arial"/>
          <w:sz w:val="28"/>
          <w:szCs w:val="28"/>
        </w:rPr>
      </w:pPr>
      <w:r w:rsidRPr="007908D9">
        <w:rPr>
          <w:rFonts w:ascii="Arial Narrow" w:hAnsi="Arial Narrow" w:cs="Arial"/>
          <w:sz w:val="28"/>
          <w:szCs w:val="28"/>
        </w:rPr>
        <w:t>As managers we have responsibilities to the organizations that we work for and there are challenges. There are expectations both organizational as well as people related.  In this session we will be discussing those and against the backdrop we will discuss</w:t>
      </w:r>
      <w:r w:rsidR="00C71657" w:rsidRPr="007908D9">
        <w:rPr>
          <w:rFonts w:ascii="Arial Narrow" w:hAnsi="Arial Narrow" w:cs="Arial"/>
          <w:sz w:val="28"/>
          <w:szCs w:val="28"/>
        </w:rPr>
        <w:t xml:space="preserve"> concept of HRM, </w:t>
      </w:r>
      <w:r w:rsidRPr="007908D9">
        <w:rPr>
          <w:rFonts w:ascii="Arial Narrow" w:hAnsi="Arial Narrow" w:cs="Arial"/>
          <w:sz w:val="28"/>
          <w:szCs w:val="28"/>
        </w:rPr>
        <w:t xml:space="preserve">explore </w:t>
      </w:r>
      <w:r w:rsidR="00C71657" w:rsidRPr="007908D9">
        <w:rPr>
          <w:rFonts w:ascii="Arial Narrow" w:hAnsi="Arial Narrow" w:cs="Arial"/>
          <w:sz w:val="28"/>
          <w:szCs w:val="28"/>
        </w:rPr>
        <w:t xml:space="preserve">its linkages with organizational performance </w:t>
      </w:r>
      <w:r w:rsidRPr="007908D9">
        <w:rPr>
          <w:rFonts w:ascii="Arial Narrow" w:hAnsi="Arial Narrow" w:cs="Arial"/>
          <w:sz w:val="28"/>
          <w:szCs w:val="28"/>
        </w:rPr>
        <w:t xml:space="preserve">and </w:t>
      </w:r>
      <w:r w:rsidR="00C71657" w:rsidRPr="007908D9">
        <w:rPr>
          <w:rFonts w:ascii="Arial Narrow" w:hAnsi="Arial Narrow" w:cs="Arial"/>
          <w:sz w:val="28"/>
          <w:szCs w:val="28"/>
        </w:rPr>
        <w:t xml:space="preserve">discuss how </w:t>
      </w:r>
      <w:proofErr w:type="gramStart"/>
      <w:r w:rsidR="00C71657" w:rsidRPr="007908D9">
        <w:rPr>
          <w:rFonts w:ascii="Arial Narrow" w:hAnsi="Arial Narrow" w:cs="Arial"/>
          <w:sz w:val="28"/>
          <w:szCs w:val="28"/>
        </w:rPr>
        <w:t>do we</w:t>
      </w:r>
      <w:proofErr w:type="gramEnd"/>
      <w:r w:rsidR="00C71657" w:rsidRPr="007908D9">
        <w:rPr>
          <w:rFonts w:ascii="Arial Narrow" w:hAnsi="Arial Narrow" w:cs="Arial"/>
          <w:sz w:val="28"/>
          <w:szCs w:val="28"/>
        </w:rPr>
        <w:t xml:space="preserve"> go about </w:t>
      </w:r>
      <w:r w:rsidRPr="007908D9">
        <w:rPr>
          <w:rFonts w:ascii="Arial Narrow" w:hAnsi="Arial Narrow" w:cs="Arial"/>
          <w:sz w:val="28"/>
          <w:szCs w:val="28"/>
        </w:rPr>
        <w:t>managing people.  I expect you to have read the materials.</w:t>
      </w:r>
    </w:p>
    <w:p w:rsidR="00E814DC" w:rsidRPr="007908D9" w:rsidRDefault="00E814DC" w:rsidP="007908D9">
      <w:pPr>
        <w:spacing w:line="360" w:lineRule="auto"/>
        <w:jc w:val="both"/>
        <w:rPr>
          <w:rFonts w:ascii="Arial Narrow" w:hAnsi="Arial Narrow" w:cs="Arial"/>
          <w:sz w:val="28"/>
          <w:szCs w:val="28"/>
        </w:rPr>
      </w:pPr>
      <w:r w:rsidRPr="007908D9">
        <w:rPr>
          <w:rFonts w:ascii="Arial Narrow" w:hAnsi="Arial Narrow" w:cs="Arial"/>
          <w:sz w:val="28"/>
          <w:szCs w:val="28"/>
        </w:rPr>
        <w:t>Session 2</w:t>
      </w:r>
      <w:r w:rsidR="00DB15FA" w:rsidRPr="007908D9">
        <w:rPr>
          <w:rFonts w:ascii="Arial Narrow" w:hAnsi="Arial Narrow" w:cs="Arial"/>
          <w:sz w:val="28"/>
          <w:szCs w:val="28"/>
        </w:rPr>
        <w:t>: Strategic HRM</w:t>
      </w:r>
    </w:p>
    <w:p w:rsidR="00E814DC" w:rsidRPr="007908D9" w:rsidRDefault="00552E16" w:rsidP="007908D9">
      <w:pPr>
        <w:spacing w:line="360" w:lineRule="auto"/>
        <w:jc w:val="both"/>
        <w:rPr>
          <w:rFonts w:ascii="Arial Narrow" w:hAnsi="Arial Narrow" w:cs="Arial"/>
          <w:sz w:val="28"/>
          <w:szCs w:val="28"/>
        </w:rPr>
      </w:pPr>
      <w:r w:rsidRPr="007908D9">
        <w:rPr>
          <w:rFonts w:ascii="Arial Narrow" w:hAnsi="Arial Narrow" w:cs="Arial"/>
          <w:sz w:val="28"/>
          <w:szCs w:val="28"/>
        </w:rPr>
        <w:t>This session we will be discussing the concept of strategic HRM and deliberate on best practice, contingency and resource based models/approaches to strategic HRM.</w:t>
      </w:r>
    </w:p>
    <w:p w:rsidR="00B33760" w:rsidRPr="007908D9" w:rsidRDefault="00B33760" w:rsidP="007908D9">
      <w:pPr>
        <w:spacing w:line="360" w:lineRule="auto"/>
        <w:jc w:val="both"/>
        <w:rPr>
          <w:rFonts w:ascii="Arial Narrow" w:hAnsi="Arial Narrow" w:cs="Arial"/>
          <w:sz w:val="28"/>
          <w:szCs w:val="28"/>
        </w:rPr>
      </w:pPr>
      <w:r w:rsidRPr="007908D9">
        <w:rPr>
          <w:rFonts w:ascii="Arial Narrow" w:hAnsi="Arial Narrow" w:cs="Arial"/>
          <w:sz w:val="28"/>
          <w:szCs w:val="28"/>
        </w:rPr>
        <w:t>Session 3</w:t>
      </w:r>
      <w:r w:rsidR="00DB15FA" w:rsidRPr="007908D9">
        <w:rPr>
          <w:rFonts w:ascii="Arial Narrow" w:hAnsi="Arial Narrow" w:cs="Arial"/>
          <w:sz w:val="28"/>
          <w:szCs w:val="28"/>
        </w:rPr>
        <w:t>: Issues in HRM</w:t>
      </w:r>
    </w:p>
    <w:p w:rsidR="00B33760" w:rsidRPr="007908D9" w:rsidRDefault="00DB15FA" w:rsidP="007908D9">
      <w:pPr>
        <w:spacing w:line="360" w:lineRule="auto"/>
        <w:jc w:val="both"/>
        <w:rPr>
          <w:rFonts w:ascii="Arial Narrow" w:hAnsi="Arial Narrow" w:cs="Arial"/>
          <w:sz w:val="28"/>
          <w:szCs w:val="28"/>
        </w:rPr>
      </w:pPr>
      <w:r w:rsidRPr="007908D9">
        <w:rPr>
          <w:rFonts w:ascii="Arial Narrow" w:hAnsi="Arial Narrow" w:cs="Arial"/>
          <w:sz w:val="28"/>
          <w:szCs w:val="28"/>
        </w:rPr>
        <w:t xml:space="preserve">This session, work groups will be identified and subsequently in groups students will be expected to identify a common HRM issue and start discussion to prepare for presentation. </w:t>
      </w:r>
    </w:p>
    <w:p w:rsidR="00552E16" w:rsidRPr="007908D9" w:rsidRDefault="00552E16" w:rsidP="007908D9">
      <w:pPr>
        <w:spacing w:line="360" w:lineRule="auto"/>
        <w:jc w:val="both"/>
        <w:rPr>
          <w:rFonts w:ascii="Arial Narrow" w:hAnsi="Arial Narrow" w:cs="Arial"/>
          <w:sz w:val="28"/>
          <w:szCs w:val="28"/>
        </w:rPr>
      </w:pPr>
    </w:p>
    <w:p w:rsidR="00552E16" w:rsidRPr="007908D9" w:rsidRDefault="00552E16" w:rsidP="007908D9">
      <w:pPr>
        <w:spacing w:line="360" w:lineRule="auto"/>
        <w:jc w:val="both"/>
        <w:rPr>
          <w:rFonts w:ascii="Arial Narrow" w:hAnsi="Arial Narrow" w:cs="Arial"/>
          <w:sz w:val="28"/>
          <w:szCs w:val="28"/>
        </w:rPr>
      </w:pPr>
      <w:r w:rsidRPr="007908D9">
        <w:rPr>
          <w:rFonts w:ascii="Arial Narrow" w:hAnsi="Arial Narrow" w:cs="Arial"/>
          <w:sz w:val="28"/>
          <w:szCs w:val="28"/>
        </w:rPr>
        <w:t>Day 2</w:t>
      </w:r>
    </w:p>
    <w:p w:rsidR="00552E16" w:rsidRPr="007908D9" w:rsidRDefault="00552E16" w:rsidP="007908D9">
      <w:pPr>
        <w:spacing w:line="360" w:lineRule="auto"/>
        <w:jc w:val="both"/>
        <w:rPr>
          <w:rFonts w:ascii="Arial Narrow" w:hAnsi="Arial Narrow" w:cs="Arial"/>
          <w:sz w:val="28"/>
          <w:szCs w:val="28"/>
        </w:rPr>
      </w:pPr>
      <w:r w:rsidRPr="007908D9">
        <w:rPr>
          <w:rFonts w:ascii="Arial Narrow" w:hAnsi="Arial Narrow" w:cs="Arial"/>
          <w:sz w:val="28"/>
          <w:szCs w:val="28"/>
        </w:rPr>
        <w:t>Session 1</w:t>
      </w:r>
      <w:r w:rsidR="00DB15FA" w:rsidRPr="007908D9">
        <w:rPr>
          <w:rFonts w:ascii="Arial Narrow" w:hAnsi="Arial Narrow" w:cs="Arial"/>
          <w:sz w:val="28"/>
          <w:szCs w:val="28"/>
        </w:rPr>
        <w:t>: Employee Resourcing: Recruitment and Selection</w:t>
      </w:r>
    </w:p>
    <w:p w:rsidR="00E814DC" w:rsidRPr="007908D9" w:rsidRDefault="00552E16" w:rsidP="007908D9">
      <w:pPr>
        <w:spacing w:line="360" w:lineRule="auto"/>
        <w:jc w:val="both"/>
        <w:rPr>
          <w:rFonts w:ascii="Arial Narrow" w:hAnsi="Arial Narrow" w:cs="Arial"/>
          <w:color w:val="333333"/>
          <w:sz w:val="28"/>
          <w:szCs w:val="28"/>
          <w:shd w:val="clear" w:color="auto" w:fill="FFFFFF"/>
        </w:rPr>
      </w:pPr>
      <w:r w:rsidRPr="007908D9">
        <w:rPr>
          <w:rFonts w:ascii="Arial Narrow" w:hAnsi="Arial Narrow" w:cs="Arial"/>
          <w:color w:val="333333"/>
          <w:sz w:val="28"/>
          <w:szCs w:val="28"/>
          <w:shd w:val="clear" w:color="auto" w:fill="FFFFFF"/>
        </w:rPr>
        <w:lastRenderedPageBreak/>
        <w:t xml:space="preserve">This session we will be </w:t>
      </w:r>
      <w:r w:rsidR="00E40427" w:rsidRPr="007908D9">
        <w:rPr>
          <w:rFonts w:ascii="Arial Narrow" w:hAnsi="Arial Narrow" w:cs="Arial"/>
          <w:color w:val="333333"/>
          <w:sz w:val="28"/>
          <w:szCs w:val="28"/>
          <w:shd w:val="clear" w:color="auto" w:fill="FFFFFF"/>
        </w:rPr>
        <w:t>discussing</w:t>
      </w:r>
      <w:r w:rsidRPr="007908D9">
        <w:rPr>
          <w:rFonts w:ascii="Arial Narrow" w:hAnsi="Arial Narrow" w:cs="Arial"/>
          <w:color w:val="333333"/>
          <w:sz w:val="28"/>
          <w:szCs w:val="28"/>
          <w:shd w:val="clear" w:color="auto" w:fill="FFFFFF"/>
        </w:rPr>
        <w:t xml:space="preserve"> various </w:t>
      </w:r>
      <w:r w:rsidR="00E40427" w:rsidRPr="007908D9">
        <w:rPr>
          <w:rFonts w:ascii="Arial Narrow" w:hAnsi="Arial Narrow" w:cs="Arial"/>
          <w:color w:val="333333"/>
          <w:sz w:val="28"/>
          <w:szCs w:val="28"/>
          <w:shd w:val="clear" w:color="auto" w:fill="FFFFFF"/>
        </w:rPr>
        <w:t>theoretical</w:t>
      </w:r>
      <w:r w:rsidRPr="007908D9">
        <w:rPr>
          <w:rFonts w:ascii="Arial Narrow" w:hAnsi="Arial Narrow" w:cs="Arial"/>
          <w:color w:val="333333"/>
          <w:sz w:val="28"/>
          <w:szCs w:val="28"/>
          <w:shd w:val="clear" w:color="auto" w:fill="FFFFFF"/>
        </w:rPr>
        <w:t xml:space="preserve"> framework</w:t>
      </w:r>
      <w:r w:rsidR="00B33760" w:rsidRPr="007908D9">
        <w:rPr>
          <w:rFonts w:ascii="Arial Narrow" w:hAnsi="Arial Narrow" w:cs="Arial"/>
          <w:color w:val="333333"/>
          <w:sz w:val="28"/>
          <w:szCs w:val="28"/>
          <w:shd w:val="clear" w:color="auto" w:fill="FFFFFF"/>
        </w:rPr>
        <w:t xml:space="preserve">s </w:t>
      </w:r>
      <w:r w:rsidRPr="007908D9">
        <w:rPr>
          <w:rFonts w:ascii="Arial Narrow" w:hAnsi="Arial Narrow" w:cs="Arial"/>
          <w:color w:val="333333"/>
          <w:sz w:val="28"/>
          <w:szCs w:val="28"/>
          <w:shd w:val="clear" w:color="auto" w:fill="FFFFFF"/>
        </w:rPr>
        <w:t xml:space="preserve"> </w:t>
      </w:r>
      <w:r w:rsidR="00B33760" w:rsidRPr="007908D9">
        <w:rPr>
          <w:rFonts w:ascii="Arial Narrow" w:hAnsi="Arial Narrow" w:cs="Arial"/>
          <w:color w:val="333333"/>
          <w:sz w:val="28"/>
          <w:szCs w:val="28"/>
          <w:shd w:val="clear" w:color="auto" w:fill="FFFFFF"/>
        </w:rPr>
        <w:t xml:space="preserve"> and processes of employee resourcing, recruitment and selection.  Please prepare for discussion of Case: Enterprise Rent a Car against theoretical frameworks of hiring for the organization or hiring for the job.</w:t>
      </w:r>
    </w:p>
    <w:p w:rsidR="00B33760" w:rsidRPr="007908D9" w:rsidRDefault="00B33760" w:rsidP="007908D9">
      <w:pPr>
        <w:spacing w:line="360" w:lineRule="auto"/>
        <w:jc w:val="both"/>
        <w:rPr>
          <w:rFonts w:ascii="Arial Narrow" w:hAnsi="Arial Narrow" w:cs="Arial"/>
          <w:sz w:val="28"/>
          <w:szCs w:val="28"/>
        </w:rPr>
      </w:pPr>
      <w:r w:rsidRPr="007908D9">
        <w:rPr>
          <w:rFonts w:ascii="Arial Narrow" w:hAnsi="Arial Narrow" w:cs="Arial"/>
          <w:color w:val="333333"/>
          <w:sz w:val="28"/>
          <w:szCs w:val="28"/>
          <w:shd w:val="clear" w:color="auto" w:fill="FFFFFF"/>
        </w:rPr>
        <w:t>Session 2</w:t>
      </w:r>
    </w:p>
    <w:p w:rsidR="0026514A" w:rsidRPr="007908D9" w:rsidRDefault="00B33760" w:rsidP="007908D9">
      <w:pPr>
        <w:shd w:val="clear" w:color="auto" w:fill="FFFFFF"/>
        <w:spacing w:after="0" w:line="360" w:lineRule="auto"/>
        <w:jc w:val="both"/>
        <w:rPr>
          <w:rFonts w:ascii="Arial Narrow" w:eastAsia="Times New Roman" w:hAnsi="Arial Narrow" w:cs="Arial"/>
          <w:color w:val="333333"/>
          <w:sz w:val="28"/>
          <w:szCs w:val="28"/>
        </w:rPr>
      </w:pPr>
      <w:r w:rsidRPr="007908D9">
        <w:rPr>
          <w:rFonts w:ascii="Arial Narrow" w:eastAsia="Times New Roman" w:hAnsi="Arial Narrow" w:cs="Arial"/>
          <w:color w:val="333333"/>
          <w:sz w:val="28"/>
          <w:szCs w:val="28"/>
        </w:rPr>
        <w:t>This session we will be looking into the concept of Performance Management and discuss why is it important, what to include in the performance, what and how to appraise performance and look into best practices of performance management.  </w:t>
      </w:r>
    </w:p>
    <w:p w:rsidR="0026514A" w:rsidRPr="007908D9" w:rsidRDefault="0026514A" w:rsidP="007908D9">
      <w:pPr>
        <w:shd w:val="clear" w:color="auto" w:fill="FFFFFF"/>
        <w:spacing w:after="0" w:line="360" w:lineRule="auto"/>
        <w:jc w:val="both"/>
        <w:rPr>
          <w:rFonts w:ascii="Arial Narrow" w:eastAsia="Times New Roman" w:hAnsi="Arial Narrow" w:cs="Arial"/>
          <w:color w:val="333333"/>
          <w:sz w:val="28"/>
          <w:szCs w:val="28"/>
        </w:rPr>
      </w:pPr>
    </w:p>
    <w:p w:rsidR="00B33760" w:rsidRPr="007908D9" w:rsidRDefault="00DB15FA" w:rsidP="007908D9">
      <w:pPr>
        <w:shd w:val="clear" w:color="auto" w:fill="FFFFFF"/>
        <w:spacing w:after="0" w:line="360" w:lineRule="auto"/>
        <w:jc w:val="both"/>
        <w:rPr>
          <w:rFonts w:ascii="Arial Narrow" w:eastAsia="Times New Roman" w:hAnsi="Arial Narrow" w:cs="Arial"/>
          <w:color w:val="333333"/>
          <w:sz w:val="28"/>
          <w:szCs w:val="28"/>
        </w:rPr>
      </w:pPr>
      <w:r w:rsidRPr="007908D9">
        <w:rPr>
          <w:rFonts w:ascii="Arial Narrow" w:eastAsia="Times New Roman" w:hAnsi="Arial Narrow" w:cs="Arial"/>
          <w:color w:val="333333"/>
          <w:sz w:val="28"/>
          <w:szCs w:val="28"/>
        </w:rPr>
        <w:t>In groups, you will be asked to discuss the following and do short 10 min presentation to the group.</w:t>
      </w:r>
    </w:p>
    <w:p w:rsidR="00DB15FA" w:rsidRPr="007908D9" w:rsidRDefault="00DB15FA" w:rsidP="007908D9">
      <w:pPr>
        <w:shd w:val="clear" w:color="auto" w:fill="FFFFFF"/>
        <w:spacing w:after="0" w:line="360" w:lineRule="auto"/>
        <w:jc w:val="both"/>
        <w:rPr>
          <w:rFonts w:ascii="Arial Narrow" w:eastAsia="Times New Roman" w:hAnsi="Arial Narrow" w:cs="Arial"/>
          <w:color w:val="333333"/>
          <w:sz w:val="28"/>
          <w:szCs w:val="28"/>
        </w:rPr>
      </w:pPr>
    </w:p>
    <w:p w:rsidR="00DB15FA" w:rsidRPr="007908D9" w:rsidRDefault="00DB15FA" w:rsidP="007908D9">
      <w:pPr>
        <w:shd w:val="clear" w:color="auto" w:fill="FFFFFF"/>
        <w:spacing w:after="0" w:line="360" w:lineRule="auto"/>
        <w:jc w:val="both"/>
        <w:rPr>
          <w:rFonts w:ascii="Arial Narrow" w:eastAsia="Times New Roman" w:hAnsi="Arial Narrow" w:cs="Arial"/>
          <w:b/>
          <w:color w:val="333333"/>
          <w:sz w:val="28"/>
          <w:szCs w:val="28"/>
        </w:rPr>
      </w:pPr>
      <w:r w:rsidRPr="007908D9">
        <w:rPr>
          <w:rFonts w:ascii="Arial Narrow" w:eastAsia="Times New Roman" w:hAnsi="Arial Narrow" w:cs="Arial"/>
          <w:b/>
          <w:color w:val="333333"/>
          <w:sz w:val="28"/>
          <w:szCs w:val="28"/>
        </w:rPr>
        <w:t xml:space="preserve">“What should be the indicators of </w:t>
      </w:r>
      <w:r w:rsidR="0026514A" w:rsidRPr="007908D9">
        <w:rPr>
          <w:rFonts w:ascii="Arial Narrow" w:eastAsia="Times New Roman" w:hAnsi="Arial Narrow" w:cs="Arial"/>
          <w:b/>
          <w:color w:val="333333"/>
          <w:sz w:val="28"/>
          <w:szCs w:val="28"/>
        </w:rPr>
        <w:t>manager’s</w:t>
      </w:r>
      <w:r w:rsidRPr="007908D9">
        <w:rPr>
          <w:rFonts w:ascii="Arial Narrow" w:eastAsia="Times New Roman" w:hAnsi="Arial Narrow" w:cs="Arial"/>
          <w:b/>
          <w:color w:val="333333"/>
          <w:sz w:val="28"/>
          <w:szCs w:val="28"/>
        </w:rPr>
        <w:t xml:space="preserve"> performance and how should they be rated</w:t>
      </w:r>
      <w:r w:rsidR="0026514A" w:rsidRPr="007908D9">
        <w:rPr>
          <w:rFonts w:ascii="Arial Narrow" w:eastAsia="Times New Roman" w:hAnsi="Arial Narrow" w:cs="Arial"/>
          <w:b/>
          <w:color w:val="333333"/>
          <w:sz w:val="28"/>
          <w:szCs w:val="28"/>
        </w:rPr>
        <w:t xml:space="preserve"> </w:t>
      </w:r>
      <w:r w:rsidRPr="007908D9">
        <w:rPr>
          <w:rFonts w:ascii="Arial Narrow" w:eastAsia="Times New Roman" w:hAnsi="Arial Narrow" w:cs="Arial"/>
          <w:b/>
          <w:color w:val="333333"/>
          <w:sz w:val="28"/>
          <w:szCs w:val="28"/>
        </w:rPr>
        <w:t>/</w:t>
      </w:r>
      <w:r w:rsidR="0026514A" w:rsidRPr="007908D9">
        <w:rPr>
          <w:rFonts w:ascii="Arial Narrow" w:eastAsia="Times New Roman" w:hAnsi="Arial Narrow" w:cs="Arial"/>
          <w:b/>
          <w:color w:val="333333"/>
          <w:sz w:val="28"/>
          <w:szCs w:val="28"/>
        </w:rPr>
        <w:t xml:space="preserve"> </w:t>
      </w:r>
      <w:r w:rsidRPr="007908D9">
        <w:rPr>
          <w:rFonts w:ascii="Arial Narrow" w:eastAsia="Times New Roman" w:hAnsi="Arial Narrow" w:cs="Arial"/>
          <w:b/>
          <w:color w:val="333333"/>
          <w:sz w:val="28"/>
          <w:szCs w:val="28"/>
        </w:rPr>
        <w:t>evaluated?”</w:t>
      </w:r>
    </w:p>
    <w:p w:rsidR="00E814DC" w:rsidRPr="007908D9" w:rsidRDefault="00E814DC" w:rsidP="007908D9">
      <w:pPr>
        <w:spacing w:line="360" w:lineRule="auto"/>
        <w:jc w:val="both"/>
        <w:rPr>
          <w:rFonts w:ascii="Arial Narrow" w:hAnsi="Arial Narrow" w:cs="Arial"/>
          <w:sz w:val="28"/>
          <w:szCs w:val="28"/>
        </w:rPr>
      </w:pPr>
    </w:p>
    <w:p w:rsidR="0026514A" w:rsidRPr="007908D9" w:rsidRDefault="0026514A" w:rsidP="007908D9">
      <w:pPr>
        <w:spacing w:line="360" w:lineRule="auto"/>
        <w:jc w:val="both"/>
        <w:rPr>
          <w:rFonts w:ascii="Arial Narrow" w:hAnsi="Arial Narrow" w:cs="Arial"/>
          <w:sz w:val="28"/>
          <w:szCs w:val="28"/>
        </w:rPr>
      </w:pPr>
      <w:r w:rsidRPr="007908D9">
        <w:rPr>
          <w:rFonts w:ascii="Arial Narrow" w:hAnsi="Arial Narrow" w:cs="Arial"/>
          <w:sz w:val="28"/>
          <w:szCs w:val="28"/>
        </w:rPr>
        <w:t>Session 3: Issues in HRM</w:t>
      </w:r>
    </w:p>
    <w:p w:rsidR="0026514A" w:rsidRPr="007908D9" w:rsidRDefault="0026514A" w:rsidP="007908D9">
      <w:pPr>
        <w:spacing w:line="360" w:lineRule="auto"/>
        <w:jc w:val="both"/>
        <w:rPr>
          <w:rFonts w:ascii="Arial Narrow" w:hAnsi="Arial Narrow" w:cs="Arial"/>
          <w:sz w:val="28"/>
          <w:szCs w:val="28"/>
        </w:rPr>
      </w:pPr>
      <w:r w:rsidRPr="007908D9">
        <w:rPr>
          <w:rFonts w:ascii="Arial Narrow" w:hAnsi="Arial Narrow" w:cs="Arial"/>
          <w:sz w:val="28"/>
          <w:szCs w:val="28"/>
        </w:rPr>
        <w:t xml:space="preserve">This session students will be expected to work on the common HRM issue and continue discussion to prepare for presentation. </w:t>
      </w:r>
    </w:p>
    <w:p w:rsidR="00B33760" w:rsidRPr="007908D9" w:rsidRDefault="00C71657" w:rsidP="007908D9">
      <w:pPr>
        <w:spacing w:line="360" w:lineRule="auto"/>
        <w:jc w:val="both"/>
        <w:rPr>
          <w:rFonts w:ascii="Arial Narrow" w:hAnsi="Arial Narrow" w:cs="Arial"/>
          <w:sz w:val="28"/>
          <w:szCs w:val="28"/>
        </w:rPr>
      </w:pPr>
      <w:r w:rsidRPr="007908D9">
        <w:rPr>
          <w:rFonts w:ascii="Arial Narrow" w:hAnsi="Arial Narrow" w:cs="Arial"/>
          <w:sz w:val="28"/>
          <w:szCs w:val="28"/>
        </w:rPr>
        <w:t>Day 3</w:t>
      </w:r>
    </w:p>
    <w:p w:rsidR="00C71657" w:rsidRPr="007908D9" w:rsidRDefault="00C71657" w:rsidP="007908D9">
      <w:pPr>
        <w:spacing w:line="360" w:lineRule="auto"/>
        <w:jc w:val="both"/>
        <w:rPr>
          <w:rFonts w:ascii="Arial Narrow" w:hAnsi="Arial Narrow" w:cs="Arial"/>
          <w:sz w:val="28"/>
          <w:szCs w:val="28"/>
        </w:rPr>
      </w:pPr>
      <w:r w:rsidRPr="007908D9">
        <w:rPr>
          <w:rFonts w:ascii="Arial Narrow" w:hAnsi="Arial Narrow" w:cs="Arial"/>
          <w:sz w:val="28"/>
          <w:szCs w:val="28"/>
        </w:rPr>
        <w:t>Session 1: Training and Development</w:t>
      </w:r>
    </w:p>
    <w:p w:rsidR="00C71657" w:rsidRPr="007908D9" w:rsidRDefault="00C71657" w:rsidP="007908D9">
      <w:pPr>
        <w:shd w:val="clear" w:color="auto" w:fill="FFFFFF"/>
        <w:spacing w:after="0" w:line="360" w:lineRule="auto"/>
        <w:jc w:val="both"/>
        <w:rPr>
          <w:rFonts w:ascii="Arial Narrow" w:eastAsia="Times New Roman" w:hAnsi="Arial Narrow" w:cs="Arial"/>
          <w:color w:val="333333"/>
          <w:sz w:val="28"/>
          <w:szCs w:val="28"/>
        </w:rPr>
      </w:pPr>
      <w:r w:rsidRPr="007908D9">
        <w:rPr>
          <w:rFonts w:ascii="Arial Narrow" w:eastAsia="Times New Roman" w:hAnsi="Arial Narrow" w:cs="Arial"/>
          <w:color w:val="333333"/>
          <w:sz w:val="28"/>
          <w:szCs w:val="28"/>
        </w:rPr>
        <w:t xml:space="preserve">This session we will be discussing the practical aspects of Training and Development </w:t>
      </w:r>
      <w:r w:rsidR="000D0B22" w:rsidRPr="007908D9">
        <w:rPr>
          <w:rFonts w:ascii="Arial Narrow" w:eastAsia="Times New Roman" w:hAnsi="Arial Narrow" w:cs="Arial"/>
          <w:color w:val="333333"/>
          <w:sz w:val="28"/>
          <w:szCs w:val="28"/>
        </w:rPr>
        <w:t xml:space="preserve">in </w:t>
      </w:r>
      <w:proofErr w:type="spellStart"/>
      <w:r w:rsidR="000D0B22" w:rsidRPr="007908D9">
        <w:rPr>
          <w:rFonts w:ascii="Arial Narrow" w:eastAsia="Times New Roman" w:hAnsi="Arial Narrow" w:cs="Arial"/>
          <w:color w:val="333333"/>
          <w:sz w:val="28"/>
          <w:szCs w:val="28"/>
        </w:rPr>
        <w:t>organisations</w:t>
      </w:r>
      <w:proofErr w:type="spellEnd"/>
      <w:r w:rsidR="000D0B22" w:rsidRPr="007908D9">
        <w:rPr>
          <w:rFonts w:ascii="Arial Narrow" w:eastAsia="Times New Roman" w:hAnsi="Arial Narrow" w:cs="Arial"/>
          <w:color w:val="333333"/>
          <w:sz w:val="28"/>
          <w:szCs w:val="28"/>
        </w:rPr>
        <w:t xml:space="preserve"> and how these </w:t>
      </w:r>
      <w:r w:rsidRPr="007908D9">
        <w:rPr>
          <w:rFonts w:ascii="Arial Narrow" w:eastAsia="Times New Roman" w:hAnsi="Arial Narrow" w:cs="Arial"/>
          <w:color w:val="333333"/>
          <w:sz w:val="28"/>
          <w:szCs w:val="28"/>
        </w:rPr>
        <w:t>are aligned with business strategies and various other HRM practices like recruitment and selection, human resource planning and leadership development.</w:t>
      </w:r>
    </w:p>
    <w:p w:rsidR="00C71657" w:rsidRPr="007908D9" w:rsidRDefault="00C71657" w:rsidP="007908D9">
      <w:pPr>
        <w:shd w:val="clear" w:color="auto" w:fill="FFFFFF"/>
        <w:spacing w:after="0" w:line="360" w:lineRule="auto"/>
        <w:jc w:val="both"/>
        <w:rPr>
          <w:rFonts w:ascii="Arial Narrow" w:eastAsia="Times New Roman" w:hAnsi="Arial Narrow" w:cs="Arial"/>
          <w:color w:val="333333"/>
          <w:sz w:val="28"/>
          <w:szCs w:val="28"/>
        </w:rPr>
      </w:pPr>
      <w:r w:rsidRPr="007908D9">
        <w:rPr>
          <w:rFonts w:ascii="Arial Narrow" w:eastAsia="Times New Roman" w:hAnsi="Arial Narrow" w:cs="Arial"/>
          <w:color w:val="333333"/>
          <w:sz w:val="28"/>
          <w:szCs w:val="28"/>
        </w:rPr>
        <w:lastRenderedPageBreak/>
        <w:t xml:space="preserve">Please read the Case – Business Expansion through training and development </w:t>
      </w:r>
      <w:r w:rsidR="000D0B22" w:rsidRPr="007908D9">
        <w:rPr>
          <w:rFonts w:ascii="Arial Narrow" w:eastAsia="Times New Roman" w:hAnsi="Arial Narrow" w:cs="Arial"/>
          <w:color w:val="333333"/>
          <w:sz w:val="28"/>
          <w:szCs w:val="28"/>
        </w:rPr>
        <w:t xml:space="preserve">– ALDI </w:t>
      </w:r>
      <w:r w:rsidRPr="007908D9">
        <w:rPr>
          <w:rFonts w:ascii="Arial Narrow" w:eastAsia="Times New Roman" w:hAnsi="Arial Narrow" w:cs="Arial"/>
          <w:color w:val="333333"/>
          <w:sz w:val="28"/>
          <w:szCs w:val="28"/>
        </w:rPr>
        <w:t xml:space="preserve">and come prepared for discussion of what is training and development, what theoretical aspects underpin what </w:t>
      </w:r>
      <w:proofErr w:type="spellStart"/>
      <w:r w:rsidRPr="007908D9">
        <w:rPr>
          <w:rFonts w:ascii="Arial Narrow" w:eastAsia="Times New Roman" w:hAnsi="Arial Narrow" w:cs="Arial"/>
          <w:color w:val="333333"/>
          <w:sz w:val="28"/>
          <w:szCs w:val="28"/>
        </w:rPr>
        <w:t>Aldi</w:t>
      </w:r>
      <w:proofErr w:type="spellEnd"/>
      <w:r w:rsidRPr="007908D9">
        <w:rPr>
          <w:rFonts w:ascii="Arial Narrow" w:eastAsia="Times New Roman" w:hAnsi="Arial Narrow" w:cs="Arial"/>
          <w:color w:val="333333"/>
          <w:sz w:val="28"/>
          <w:szCs w:val="28"/>
        </w:rPr>
        <w:t xml:space="preserve"> does in terms of training and development and what training and development </w:t>
      </w:r>
      <w:r w:rsidR="000D0B22" w:rsidRPr="007908D9">
        <w:rPr>
          <w:rFonts w:ascii="Arial Narrow" w:eastAsia="Times New Roman" w:hAnsi="Arial Narrow" w:cs="Arial"/>
          <w:color w:val="333333"/>
          <w:sz w:val="28"/>
          <w:szCs w:val="28"/>
        </w:rPr>
        <w:t>activities could</w:t>
      </w:r>
      <w:r w:rsidRPr="007908D9">
        <w:rPr>
          <w:rFonts w:ascii="Arial Narrow" w:eastAsia="Times New Roman" w:hAnsi="Arial Narrow" w:cs="Arial"/>
          <w:color w:val="333333"/>
          <w:sz w:val="28"/>
          <w:szCs w:val="28"/>
        </w:rPr>
        <w:t xml:space="preserve"> be done differently in order to meet the strategic goals at </w:t>
      </w:r>
      <w:proofErr w:type="spellStart"/>
      <w:r w:rsidRPr="007908D9">
        <w:rPr>
          <w:rFonts w:ascii="Arial Narrow" w:eastAsia="Times New Roman" w:hAnsi="Arial Narrow" w:cs="Arial"/>
          <w:color w:val="333333"/>
          <w:sz w:val="28"/>
          <w:szCs w:val="28"/>
        </w:rPr>
        <w:t>Aldi</w:t>
      </w:r>
      <w:proofErr w:type="spellEnd"/>
      <w:r w:rsidRPr="007908D9">
        <w:rPr>
          <w:rFonts w:ascii="Arial Narrow" w:eastAsia="Times New Roman" w:hAnsi="Arial Narrow" w:cs="Arial"/>
          <w:color w:val="333333"/>
          <w:sz w:val="28"/>
          <w:szCs w:val="28"/>
        </w:rPr>
        <w:t>?</w:t>
      </w:r>
    </w:p>
    <w:p w:rsidR="00C71657" w:rsidRPr="007908D9" w:rsidRDefault="00C71657" w:rsidP="007908D9">
      <w:pPr>
        <w:spacing w:line="360" w:lineRule="auto"/>
        <w:jc w:val="both"/>
        <w:rPr>
          <w:rFonts w:ascii="Arial Narrow" w:hAnsi="Arial Narrow" w:cs="Arial"/>
          <w:sz w:val="28"/>
          <w:szCs w:val="28"/>
        </w:rPr>
      </w:pPr>
    </w:p>
    <w:p w:rsidR="000D0B22" w:rsidRPr="007908D9" w:rsidRDefault="000D0B22" w:rsidP="007908D9">
      <w:pPr>
        <w:spacing w:line="360" w:lineRule="auto"/>
        <w:jc w:val="both"/>
        <w:rPr>
          <w:rFonts w:ascii="Arial Narrow" w:hAnsi="Arial Narrow" w:cs="Arial"/>
          <w:sz w:val="28"/>
          <w:szCs w:val="28"/>
        </w:rPr>
      </w:pPr>
      <w:r w:rsidRPr="007908D9">
        <w:rPr>
          <w:rFonts w:ascii="Arial Narrow" w:hAnsi="Arial Narrow" w:cs="Arial"/>
          <w:sz w:val="28"/>
          <w:szCs w:val="28"/>
        </w:rPr>
        <w:t>Session 2: Leadership and Management Development</w:t>
      </w:r>
    </w:p>
    <w:p w:rsidR="000D0B22" w:rsidRPr="007908D9" w:rsidRDefault="000D0B22" w:rsidP="007908D9">
      <w:pPr>
        <w:shd w:val="clear" w:color="auto" w:fill="FFFFFF"/>
        <w:spacing w:after="0" w:line="360" w:lineRule="auto"/>
        <w:jc w:val="both"/>
        <w:rPr>
          <w:rFonts w:ascii="Arial Narrow" w:eastAsia="Times New Roman" w:hAnsi="Arial Narrow" w:cs="Arial"/>
          <w:color w:val="333333"/>
          <w:sz w:val="28"/>
          <w:szCs w:val="28"/>
        </w:rPr>
      </w:pPr>
      <w:r w:rsidRPr="007908D9">
        <w:rPr>
          <w:rFonts w:ascii="Arial Narrow" w:eastAsia="Times New Roman" w:hAnsi="Arial Narrow" w:cs="Arial"/>
          <w:color w:val="333333"/>
          <w:sz w:val="28"/>
          <w:szCs w:val="28"/>
        </w:rPr>
        <w:t xml:space="preserve">This session we are going to explore the difference between Management and Leadership and discuss concepts like </w:t>
      </w:r>
      <w:proofErr w:type="spellStart"/>
      <w:r w:rsidRPr="007908D9">
        <w:rPr>
          <w:rFonts w:ascii="Arial Narrow" w:eastAsia="Times New Roman" w:hAnsi="Arial Narrow" w:cs="Arial"/>
          <w:color w:val="333333"/>
          <w:sz w:val="28"/>
          <w:szCs w:val="28"/>
        </w:rPr>
        <w:t>Organisation</w:t>
      </w:r>
      <w:proofErr w:type="spellEnd"/>
      <w:r w:rsidRPr="007908D9">
        <w:rPr>
          <w:rFonts w:ascii="Arial Narrow" w:eastAsia="Times New Roman" w:hAnsi="Arial Narrow" w:cs="Arial"/>
          <w:color w:val="333333"/>
          <w:sz w:val="28"/>
          <w:szCs w:val="28"/>
        </w:rPr>
        <w:t xml:space="preserve"> Development, Management Development and Leadership Development in </w:t>
      </w:r>
      <w:proofErr w:type="spellStart"/>
      <w:r w:rsidRPr="007908D9">
        <w:rPr>
          <w:rFonts w:ascii="Arial Narrow" w:eastAsia="Times New Roman" w:hAnsi="Arial Narrow" w:cs="Arial"/>
          <w:color w:val="333333"/>
          <w:sz w:val="28"/>
          <w:szCs w:val="28"/>
        </w:rPr>
        <w:t>organisations</w:t>
      </w:r>
      <w:proofErr w:type="spellEnd"/>
      <w:r w:rsidRPr="007908D9">
        <w:rPr>
          <w:rFonts w:ascii="Arial Narrow" w:eastAsia="Times New Roman" w:hAnsi="Arial Narrow" w:cs="Arial"/>
          <w:color w:val="333333"/>
          <w:sz w:val="28"/>
          <w:szCs w:val="28"/>
        </w:rPr>
        <w:t xml:space="preserve">. Upon such </w:t>
      </w:r>
      <w:proofErr w:type="spellStart"/>
      <w:r w:rsidRPr="007908D9">
        <w:rPr>
          <w:rFonts w:ascii="Arial Narrow" w:eastAsia="Times New Roman" w:hAnsi="Arial Narrow" w:cs="Arial"/>
          <w:color w:val="333333"/>
          <w:sz w:val="28"/>
          <w:szCs w:val="28"/>
        </w:rPr>
        <w:t>theoritical</w:t>
      </w:r>
      <w:proofErr w:type="spellEnd"/>
      <w:r w:rsidRPr="007908D9">
        <w:rPr>
          <w:rFonts w:ascii="Arial Narrow" w:eastAsia="Times New Roman" w:hAnsi="Arial Narrow" w:cs="Arial"/>
          <w:color w:val="333333"/>
          <w:sz w:val="28"/>
          <w:szCs w:val="28"/>
        </w:rPr>
        <w:t xml:space="preserve"> context, we will explore application of management and leadership development in Civil Service </w:t>
      </w:r>
    </w:p>
    <w:p w:rsidR="000D0B22" w:rsidRPr="007908D9" w:rsidRDefault="000D0B22" w:rsidP="007908D9">
      <w:pPr>
        <w:shd w:val="clear" w:color="auto" w:fill="FFFFFF"/>
        <w:spacing w:after="0" w:line="360" w:lineRule="auto"/>
        <w:jc w:val="both"/>
        <w:rPr>
          <w:rFonts w:ascii="Arial Narrow" w:eastAsia="Times New Roman" w:hAnsi="Arial Narrow" w:cs="Arial"/>
          <w:color w:val="333333"/>
          <w:sz w:val="28"/>
          <w:szCs w:val="28"/>
        </w:rPr>
      </w:pPr>
    </w:p>
    <w:p w:rsidR="000D0B22" w:rsidRPr="007908D9" w:rsidRDefault="000D0B22" w:rsidP="007908D9">
      <w:pPr>
        <w:shd w:val="clear" w:color="auto" w:fill="FFFFFF"/>
        <w:spacing w:after="0" w:line="360" w:lineRule="auto"/>
        <w:jc w:val="both"/>
        <w:rPr>
          <w:rFonts w:ascii="Arial Narrow" w:eastAsia="Times New Roman" w:hAnsi="Arial Narrow" w:cs="Arial"/>
          <w:color w:val="333333"/>
          <w:sz w:val="28"/>
          <w:szCs w:val="28"/>
        </w:rPr>
      </w:pPr>
      <w:r w:rsidRPr="007908D9">
        <w:rPr>
          <w:rFonts w:ascii="Arial Narrow" w:eastAsia="Times New Roman" w:hAnsi="Arial Narrow" w:cs="Arial"/>
          <w:color w:val="333333"/>
          <w:sz w:val="28"/>
          <w:szCs w:val="28"/>
        </w:rPr>
        <w:t>You are expected to read the given materials and prepare answers for the following questions for discussion in class.</w:t>
      </w:r>
    </w:p>
    <w:p w:rsidR="000D0B22" w:rsidRPr="007908D9" w:rsidRDefault="000D0B22" w:rsidP="007908D9">
      <w:pPr>
        <w:shd w:val="clear" w:color="auto" w:fill="FFFFFF"/>
        <w:spacing w:after="0" w:line="360" w:lineRule="auto"/>
        <w:jc w:val="both"/>
        <w:rPr>
          <w:rFonts w:ascii="Arial Narrow" w:eastAsia="Times New Roman" w:hAnsi="Arial Narrow" w:cs="Arial"/>
          <w:color w:val="333333"/>
          <w:sz w:val="28"/>
          <w:szCs w:val="28"/>
        </w:rPr>
      </w:pPr>
    </w:p>
    <w:p w:rsidR="000D0B22" w:rsidRPr="007908D9" w:rsidRDefault="000D0B22" w:rsidP="007908D9">
      <w:pPr>
        <w:shd w:val="clear" w:color="auto" w:fill="FFFFFF"/>
        <w:spacing w:after="0" w:line="360" w:lineRule="auto"/>
        <w:ind w:firstLine="720"/>
        <w:jc w:val="both"/>
        <w:rPr>
          <w:rFonts w:ascii="Arial Narrow" w:eastAsia="Times New Roman" w:hAnsi="Arial Narrow" w:cs="Arial"/>
          <w:color w:val="333333"/>
          <w:sz w:val="28"/>
          <w:szCs w:val="28"/>
        </w:rPr>
      </w:pPr>
      <w:r w:rsidRPr="007908D9">
        <w:rPr>
          <w:rFonts w:ascii="Arial Narrow" w:eastAsia="Times New Roman" w:hAnsi="Arial Narrow" w:cs="Arial"/>
          <w:color w:val="333333"/>
          <w:sz w:val="28"/>
          <w:szCs w:val="28"/>
        </w:rPr>
        <w:t>What would be the difference between the terms Leadership and Management?</w:t>
      </w:r>
    </w:p>
    <w:p w:rsidR="000D0B22" w:rsidRPr="007908D9" w:rsidRDefault="000D0B22" w:rsidP="007908D9">
      <w:pPr>
        <w:shd w:val="clear" w:color="auto" w:fill="FFFFFF"/>
        <w:spacing w:after="0" w:line="360" w:lineRule="auto"/>
        <w:ind w:left="720"/>
        <w:jc w:val="both"/>
        <w:rPr>
          <w:rFonts w:ascii="Arial Narrow" w:eastAsia="Times New Roman" w:hAnsi="Arial Narrow" w:cs="Arial"/>
          <w:color w:val="333333"/>
          <w:sz w:val="28"/>
          <w:szCs w:val="28"/>
        </w:rPr>
      </w:pPr>
      <w:r w:rsidRPr="007908D9">
        <w:rPr>
          <w:rFonts w:ascii="Arial Narrow" w:eastAsia="Times New Roman" w:hAnsi="Arial Narrow" w:cs="Arial"/>
          <w:color w:val="333333"/>
          <w:sz w:val="28"/>
          <w:szCs w:val="28"/>
        </w:rPr>
        <w:t xml:space="preserve">What, in your opinion, </w:t>
      </w:r>
      <w:proofErr w:type="gramStart"/>
      <w:r w:rsidRPr="007908D9">
        <w:rPr>
          <w:rFonts w:ascii="Arial Narrow" w:eastAsia="Times New Roman" w:hAnsi="Arial Narrow" w:cs="Arial"/>
          <w:color w:val="333333"/>
          <w:sz w:val="28"/>
          <w:szCs w:val="28"/>
        </w:rPr>
        <w:t>are the core</w:t>
      </w:r>
      <w:proofErr w:type="gramEnd"/>
      <w:r w:rsidRPr="007908D9">
        <w:rPr>
          <w:rFonts w:ascii="Arial Narrow" w:eastAsia="Times New Roman" w:hAnsi="Arial Narrow" w:cs="Arial"/>
          <w:color w:val="333333"/>
          <w:sz w:val="28"/>
          <w:szCs w:val="28"/>
        </w:rPr>
        <w:t xml:space="preserve"> managerial and leadership functions of civil servants in Bhutan? How can these be developed?</w:t>
      </w:r>
    </w:p>
    <w:p w:rsidR="00030FE8" w:rsidRPr="007908D9" w:rsidRDefault="00030FE8" w:rsidP="007908D9">
      <w:pPr>
        <w:spacing w:line="360" w:lineRule="auto"/>
        <w:jc w:val="both"/>
        <w:rPr>
          <w:rFonts w:ascii="Arial Narrow" w:hAnsi="Arial Narrow" w:cs="Arial"/>
          <w:sz w:val="28"/>
          <w:szCs w:val="28"/>
        </w:rPr>
      </w:pPr>
    </w:p>
    <w:p w:rsidR="000D0B22" w:rsidRPr="007908D9" w:rsidRDefault="000D0B22" w:rsidP="007908D9">
      <w:pPr>
        <w:spacing w:line="360" w:lineRule="auto"/>
        <w:jc w:val="both"/>
        <w:rPr>
          <w:rFonts w:ascii="Arial Narrow" w:hAnsi="Arial Narrow" w:cs="Arial"/>
          <w:sz w:val="28"/>
          <w:szCs w:val="28"/>
        </w:rPr>
      </w:pPr>
      <w:r w:rsidRPr="007908D9">
        <w:rPr>
          <w:rFonts w:ascii="Arial Narrow" w:hAnsi="Arial Narrow" w:cs="Arial"/>
          <w:sz w:val="28"/>
          <w:szCs w:val="28"/>
        </w:rPr>
        <w:t>Session 3: Issues in HRM</w:t>
      </w:r>
    </w:p>
    <w:p w:rsidR="000D0B22" w:rsidRPr="007908D9" w:rsidRDefault="000D0B22" w:rsidP="007908D9">
      <w:pPr>
        <w:spacing w:line="360" w:lineRule="auto"/>
        <w:jc w:val="both"/>
        <w:rPr>
          <w:rFonts w:ascii="Arial Narrow" w:hAnsi="Arial Narrow" w:cs="Arial"/>
          <w:sz w:val="28"/>
          <w:szCs w:val="28"/>
        </w:rPr>
      </w:pPr>
      <w:r w:rsidRPr="007908D9">
        <w:rPr>
          <w:rFonts w:ascii="Arial Narrow" w:hAnsi="Arial Narrow" w:cs="Arial"/>
          <w:sz w:val="28"/>
          <w:szCs w:val="28"/>
        </w:rPr>
        <w:t xml:space="preserve">Group </w:t>
      </w:r>
      <w:r w:rsidR="00C46529" w:rsidRPr="007908D9">
        <w:rPr>
          <w:rFonts w:ascii="Arial Narrow" w:hAnsi="Arial Narrow" w:cs="Arial"/>
          <w:sz w:val="28"/>
          <w:szCs w:val="28"/>
        </w:rPr>
        <w:t>presentation:</w:t>
      </w:r>
      <w:r w:rsidRPr="007908D9">
        <w:rPr>
          <w:rFonts w:ascii="Arial Narrow" w:hAnsi="Arial Narrow" w:cs="Arial"/>
          <w:sz w:val="28"/>
          <w:szCs w:val="28"/>
        </w:rPr>
        <w:t xml:space="preserve"> Group 1 and 2</w:t>
      </w:r>
    </w:p>
    <w:p w:rsidR="000D0B22" w:rsidRPr="007908D9" w:rsidRDefault="000D0B22" w:rsidP="007908D9">
      <w:pPr>
        <w:spacing w:line="360" w:lineRule="auto"/>
        <w:jc w:val="both"/>
        <w:rPr>
          <w:rFonts w:ascii="Arial Narrow" w:hAnsi="Arial Narrow" w:cs="Arial"/>
          <w:sz w:val="28"/>
          <w:szCs w:val="28"/>
        </w:rPr>
      </w:pPr>
      <w:r w:rsidRPr="007908D9">
        <w:rPr>
          <w:rFonts w:ascii="Arial Narrow" w:hAnsi="Arial Narrow" w:cs="Arial"/>
          <w:sz w:val="28"/>
          <w:szCs w:val="28"/>
        </w:rPr>
        <w:t>Day 4</w:t>
      </w:r>
    </w:p>
    <w:p w:rsidR="000D0B22" w:rsidRPr="007908D9" w:rsidRDefault="000D0B22" w:rsidP="007908D9">
      <w:pPr>
        <w:spacing w:line="360" w:lineRule="auto"/>
        <w:jc w:val="both"/>
        <w:rPr>
          <w:rFonts w:ascii="Arial Narrow" w:hAnsi="Arial Narrow" w:cs="Arial"/>
          <w:sz w:val="28"/>
          <w:szCs w:val="28"/>
        </w:rPr>
      </w:pPr>
      <w:r w:rsidRPr="007908D9">
        <w:rPr>
          <w:rFonts w:ascii="Arial Narrow" w:hAnsi="Arial Narrow" w:cs="Arial"/>
          <w:sz w:val="28"/>
          <w:szCs w:val="28"/>
        </w:rPr>
        <w:t>Session 1: Employee Motivation</w:t>
      </w:r>
    </w:p>
    <w:p w:rsidR="000D0B22" w:rsidRPr="007908D9" w:rsidRDefault="00030FE8" w:rsidP="007908D9">
      <w:pPr>
        <w:spacing w:after="0" w:line="360" w:lineRule="auto"/>
        <w:jc w:val="both"/>
        <w:rPr>
          <w:rFonts w:ascii="Arial Narrow" w:eastAsia="Times New Roman" w:hAnsi="Arial Narrow" w:cs="Arial"/>
          <w:sz w:val="28"/>
          <w:szCs w:val="28"/>
        </w:rPr>
      </w:pPr>
      <w:r w:rsidRPr="007908D9">
        <w:rPr>
          <w:rFonts w:ascii="Arial Narrow" w:eastAsia="Times New Roman" w:hAnsi="Arial Narrow" w:cs="Arial"/>
          <w:color w:val="333333"/>
          <w:sz w:val="28"/>
          <w:szCs w:val="28"/>
          <w:shd w:val="clear" w:color="auto" w:fill="FFFFFF"/>
        </w:rPr>
        <w:t xml:space="preserve">In this session </w:t>
      </w:r>
      <w:r w:rsidR="000D0B22" w:rsidRPr="007908D9">
        <w:rPr>
          <w:rFonts w:ascii="Arial Narrow" w:eastAsia="Times New Roman" w:hAnsi="Arial Narrow" w:cs="Arial"/>
          <w:color w:val="333333"/>
          <w:sz w:val="28"/>
          <w:szCs w:val="28"/>
          <w:shd w:val="clear" w:color="auto" w:fill="FFFFFF"/>
        </w:rPr>
        <w:t xml:space="preserve">we will look into the aspects of </w:t>
      </w:r>
      <w:proofErr w:type="gramStart"/>
      <w:r w:rsidR="000D0B22" w:rsidRPr="007908D9">
        <w:rPr>
          <w:rFonts w:ascii="Arial Narrow" w:eastAsia="Times New Roman" w:hAnsi="Arial Narrow" w:cs="Arial"/>
          <w:color w:val="333333"/>
          <w:sz w:val="28"/>
          <w:szCs w:val="28"/>
          <w:shd w:val="clear" w:color="auto" w:fill="FFFFFF"/>
        </w:rPr>
        <w:t>employees</w:t>
      </w:r>
      <w:proofErr w:type="gramEnd"/>
      <w:r w:rsidR="000D0B22" w:rsidRPr="007908D9">
        <w:rPr>
          <w:rFonts w:ascii="Arial Narrow" w:eastAsia="Times New Roman" w:hAnsi="Arial Narrow" w:cs="Arial"/>
          <w:color w:val="333333"/>
          <w:sz w:val="28"/>
          <w:szCs w:val="28"/>
          <w:shd w:val="clear" w:color="auto" w:fill="FFFFFF"/>
        </w:rPr>
        <w:t xml:space="preserve"> motivation. We will discuss what </w:t>
      </w:r>
      <w:r w:rsidR="00BA7A11" w:rsidRPr="007908D9">
        <w:rPr>
          <w:rFonts w:ascii="Arial Narrow" w:eastAsia="Times New Roman" w:hAnsi="Arial Narrow" w:cs="Arial"/>
          <w:color w:val="333333"/>
          <w:sz w:val="28"/>
          <w:szCs w:val="28"/>
          <w:shd w:val="clear" w:color="auto" w:fill="FFFFFF"/>
        </w:rPr>
        <w:t>motivation is</w:t>
      </w:r>
      <w:r w:rsidR="000D0B22" w:rsidRPr="007908D9">
        <w:rPr>
          <w:rFonts w:ascii="Arial Narrow" w:eastAsia="Times New Roman" w:hAnsi="Arial Narrow" w:cs="Arial"/>
          <w:color w:val="333333"/>
          <w:sz w:val="28"/>
          <w:szCs w:val="28"/>
          <w:shd w:val="clear" w:color="auto" w:fill="FFFFFF"/>
        </w:rPr>
        <w:t xml:space="preserve"> and why is it important. </w:t>
      </w:r>
      <w:r w:rsidRPr="007908D9">
        <w:rPr>
          <w:rFonts w:ascii="Arial Narrow" w:eastAsia="Times New Roman" w:hAnsi="Arial Narrow" w:cs="Arial"/>
          <w:color w:val="333333"/>
          <w:sz w:val="28"/>
          <w:szCs w:val="28"/>
          <w:shd w:val="clear" w:color="auto" w:fill="FFFFFF"/>
        </w:rPr>
        <w:t>Following this, w</w:t>
      </w:r>
      <w:r w:rsidR="000D0B22" w:rsidRPr="007908D9">
        <w:rPr>
          <w:rFonts w:ascii="Arial Narrow" w:eastAsia="Times New Roman" w:hAnsi="Arial Narrow" w:cs="Arial"/>
          <w:color w:val="333333"/>
          <w:sz w:val="28"/>
          <w:szCs w:val="28"/>
          <w:shd w:val="clear" w:color="auto" w:fill="FFFFFF"/>
        </w:rPr>
        <w:t xml:space="preserve">e will discuss various frameworks for </w:t>
      </w:r>
      <w:r w:rsidR="000D0B22" w:rsidRPr="007908D9">
        <w:rPr>
          <w:rFonts w:ascii="Arial Narrow" w:eastAsia="Times New Roman" w:hAnsi="Arial Narrow" w:cs="Arial"/>
          <w:color w:val="333333"/>
          <w:sz w:val="28"/>
          <w:szCs w:val="28"/>
          <w:shd w:val="clear" w:color="auto" w:fill="FFFFFF"/>
        </w:rPr>
        <w:lastRenderedPageBreak/>
        <w:t>motivation including motivation of public servants. Following the discussions, we wil</w:t>
      </w:r>
      <w:r w:rsidRPr="007908D9">
        <w:rPr>
          <w:rFonts w:ascii="Arial Narrow" w:eastAsia="Times New Roman" w:hAnsi="Arial Narrow" w:cs="Arial"/>
          <w:color w:val="333333"/>
          <w:sz w:val="28"/>
          <w:szCs w:val="28"/>
          <w:shd w:val="clear" w:color="auto" w:fill="FFFFFF"/>
        </w:rPr>
        <w:t xml:space="preserve">l </w:t>
      </w:r>
      <w:r w:rsidR="000D0B22" w:rsidRPr="007908D9">
        <w:rPr>
          <w:rFonts w:ascii="Arial Narrow" w:eastAsia="Times New Roman" w:hAnsi="Arial Narrow" w:cs="Arial"/>
          <w:color w:val="333333"/>
          <w:sz w:val="28"/>
          <w:szCs w:val="28"/>
          <w:shd w:val="clear" w:color="auto" w:fill="FFFFFF"/>
        </w:rPr>
        <w:t>try and apply our knowledge of motivation in a case study. </w:t>
      </w:r>
    </w:p>
    <w:p w:rsidR="000D0B22" w:rsidRPr="007908D9" w:rsidRDefault="000D0B22" w:rsidP="007908D9">
      <w:pPr>
        <w:shd w:val="clear" w:color="auto" w:fill="FFFFFF"/>
        <w:spacing w:after="0" w:line="360" w:lineRule="auto"/>
        <w:jc w:val="both"/>
        <w:rPr>
          <w:rFonts w:ascii="Arial Narrow" w:eastAsia="Times New Roman" w:hAnsi="Arial Narrow" w:cs="Arial"/>
          <w:color w:val="333333"/>
          <w:sz w:val="28"/>
          <w:szCs w:val="28"/>
        </w:rPr>
      </w:pPr>
    </w:p>
    <w:p w:rsidR="000D0B22" w:rsidRPr="007908D9" w:rsidRDefault="000D0B22" w:rsidP="007908D9">
      <w:pPr>
        <w:shd w:val="clear" w:color="auto" w:fill="FFFFFF"/>
        <w:spacing w:after="0" w:line="360" w:lineRule="auto"/>
        <w:jc w:val="both"/>
        <w:rPr>
          <w:rFonts w:ascii="Arial Narrow" w:eastAsia="Times New Roman" w:hAnsi="Arial Narrow" w:cs="Arial"/>
          <w:color w:val="333333"/>
          <w:sz w:val="28"/>
          <w:szCs w:val="28"/>
        </w:rPr>
      </w:pPr>
      <w:r w:rsidRPr="007908D9">
        <w:rPr>
          <w:rFonts w:ascii="Arial Narrow" w:eastAsia="Times New Roman" w:hAnsi="Arial Narrow" w:cs="Arial"/>
          <w:color w:val="333333"/>
          <w:sz w:val="28"/>
          <w:szCs w:val="28"/>
        </w:rPr>
        <w:t>Please prepare for discussion on the following:</w:t>
      </w:r>
    </w:p>
    <w:p w:rsidR="00030FE8" w:rsidRPr="007908D9" w:rsidRDefault="00030FE8" w:rsidP="007908D9">
      <w:pPr>
        <w:shd w:val="clear" w:color="auto" w:fill="FFFFFF"/>
        <w:spacing w:after="0" w:line="360" w:lineRule="auto"/>
        <w:jc w:val="both"/>
        <w:rPr>
          <w:rFonts w:ascii="Arial Narrow" w:eastAsia="Times New Roman" w:hAnsi="Arial Narrow" w:cs="Arial"/>
          <w:color w:val="333333"/>
          <w:sz w:val="28"/>
          <w:szCs w:val="28"/>
        </w:rPr>
      </w:pPr>
    </w:p>
    <w:p w:rsidR="000D0B22" w:rsidRPr="007908D9" w:rsidRDefault="000D0B22" w:rsidP="007908D9">
      <w:pPr>
        <w:shd w:val="clear" w:color="auto" w:fill="FFFFFF"/>
        <w:spacing w:after="0" w:line="360" w:lineRule="auto"/>
        <w:jc w:val="both"/>
        <w:rPr>
          <w:rFonts w:ascii="Arial Narrow" w:eastAsia="Times New Roman" w:hAnsi="Arial Narrow" w:cs="Arial"/>
          <w:color w:val="333333"/>
          <w:sz w:val="28"/>
          <w:szCs w:val="28"/>
        </w:rPr>
      </w:pPr>
      <w:r w:rsidRPr="007908D9">
        <w:rPr>
          <w:rFonts w:ascii="Arial Narrow" w:eastAsia="Times New Roman" w:hAnsi="Arial Narrow" w:cs="Arial"/>
          <w:color w:val="333333"/>
          <w:sz w:val="28"/>
          <w:szCs w:val="28"/>
        </w:rPr>
        <w:t xml:space="preserve">- What is motivation and how does it affect </w:t>
      </w:r>
      <w:proofErr w:type="spellStart"/>
      <w:r w:rsidRPr="007908D9">
        <w:rPr>
          <w:rFonts w:ascii="Arial Narrow" w:eastAsia="Times New Roman" w:hAnsi="Arial Narrow" w:cs="Arial"/>
          <w:color w:val="333333"/>
          <w:sz w:val="28"/>
          <w:szCs w:val="28"/>
        </w:rPr>
        <w:t>organisational</w:t>
      </w:r>
      <w:proofErr w:type="spellEnd"/>
      <w:r w:rsidRPr="007908D9">
        <w:rPr>
          <w:rFonts w:ascii="Arial Narrow" w:eastAsia="Times New Roman" w:hAnsi="Arial Narrow" w:cs="Arial"/>
          <w:color w:val="333333"/>
          <w:sz w:val="28"/>
          <w:szCs w:val="28"/>
        </w:rPr>
        <w:t xml:space="preserve"> performance?</w:t>
      </w:r>
    </w:p>
    <w:p w:rsidR="000D0B22" w:rsidRPr="007908D9" w:rsidRDefault="000D0B22" w:rsidP="007908D9">
      <w:pPr>
        <w:shd w:val="clear" w:color="auto" w:fill="FFFFFF"/>
        <w:tabs>
          <w:tab w:val="left" w:pos="180"/>
        </w:tabs>
        <w:spacing w:after="0" w:line="360" w:lineRule="auto"/>
        <w:ind w:left="180" w:hanging="180"/>
        <w:jc w:val="both"/>
        <w:rPr>
          <w:rFonts w:ascii="Arial Narrow" w:eastAsia="Times New Roman" w:hAnsi="Arial Narrow" w:cs="Arial"/>
          <w:color w:val="333333"/>
          <w:sz w:val="28"/>
          <w:szCs w:val="28"/>
        </w:rPr>
      </w:pPr>
      <w:r w:rsidRPr="007908D9">
        <w:rPr>
          <w:rFonts w:ascii="Arial Narrow" w:eastAsia="Times New Roman" w:hAnsi="Arial Narrow" w:cs="Arial"/>
          <w:color w:val="333333"/>
          <w:sz w:val="28"/>
          <w:szCs w:val="28"/>
        </w:rPr>
        <w:t xml:space="preserve">- What are the implications of content theories and process theories </w:t>
      </w:r>
      <w:r w:rsidR="00030FE8" w:rsidRPr="007908D9">
        <w:rPr>
          <w:rFonts w:ascii="Arial Narrow" w:eastAsia="Times New Roman" w:hAnsi="Arial Narrow" w:cs="Arial"/>
          <w:color w:val="333333"/>
          <w:sz w:val="28"/>
          <w:szCs w:val="28"/>
        </w:rPr>
        <w:t xml:space="preserve">of </w:t>
      </w:r>
      <w:r w:rsidRPr="007908D9">
        <w:rPr>
          <w:rFonts w:ascii="Arial Narrow" w:eastAsia="Times New Roman" w:hAnsi="Arial Narrow" w:cs="Arial"/>
          <w:color w:val="333333"/>
          <w:sz w:val="28"/>
          <w:szCs w:val="28"/>
        </w:rPr>
        <w:t>motivations on the managers</w:t>
      </w:r>
      <w:r w:rsidR="00030FE8" w:rsidRPr="007908D9">
        <w:rPr>
          <w:rFonts w:ascii="Arial Narrow" w:eastAsia="Times New Roman" w:hAnsi="Arial Narrow" w:cs="Arial"/>
          <w:color w:val="333333"/>
          <w:sz w:val="28"/>
          <w:szCs w:val="28"/>
        </w:rPr>
        <w:t>?</w:t>
      </w:r>
    </w:p>
    <w:p w:rsidR="000D0B22" w:rsidRPr="007908D9" w:rsidRDefault="000D0B22" w:rsidP="007908D9">
      <w:pPr>
        <w:shd w:val="clear" w:color="auto" w:fill="FFFFFF"/>
        <w:spacing w:after="0" w:line="360" w:lineRule="auto"/>
        <w:ind w:left="180" w:hanging="180"/>
        <w:jc w:val="both"/>
        <w:rPr>
          <w:rFonts w:ascii="Arial Narrow" w:eastAsia="Times New Roman" w:hAnsi="Arial Narrow" w:cs="Arial"/>
          <w:color w:val="333333"/>
          <w:sz w:val="28"/>
          <w:szCs w:val="28"/>
        </w:rPr>
      </w:pPr>
      <w:r w:rsidRPr="007908D9">
        <w:rPr>
          <w:rFonts w:ascii="Arial Narrow" w:eastAsia="Times New Roman" w:hAnsi="Arial Narrow" w:cs="Arial"/>
          <w:color w:val="333333"/>
          <w:sz w:val="28"/>
          <w:szCs w:val="28"/>
        </w:rPr>
        <w:t>- Given the concept of Public Service Motivation, what are the implications for public sector managers in motivating their employees?</w:t>
      </w:r>
    </w:p>
    <w:p w:rsidR="00030FE8" w:rsidRPr="007908D9" w:rsidRDefault="00F65272" w:rsidP="007908D9">
      <w:pPr>
        <w:shd w:val="clear" w:color="auto" w:fill="FFFFFF"/>
        <w:spacing w:after="0" w:line="360" w:lineRule="auto"/>
        <w:ind w:left="180" w:hanging="180"/>
        <w:jc w:val="both"/>
        <w:rPr>
          <w:rFonts w:ascii="Arial Narrow" w:eastAsia="Times New Roman" w:hAnsi="Arial Narrow" w:cs="Arial"/>
          <w:color w:val="333333"/>
          <w:sz w:val="28"/>
          <w:szCs w:val="28"/>
        </w:rPr>
      </w:pPr>
      <w:r>
        <w:rPr>
          <w:rFonts w:ascii="Arial Narrow" w:eastAsia="Times New Roman" w:hAnsi="Arial Narrow" w:cs="Arial"/>
          <w:color w:val="333333"/>
          <w:sz w:val="28"/>
          <w:szCs w:val="28"/>
        </w:rPr>
        <w:t xml:space="preserve">- Is the four drive model of motivation similar or different from practices in your </w:t>
      </w:r>
      <w:proofErr w:type="spellStart"/>
      <w:r>
        <w:rPr>
          <w:rFonts w:ascii="Arial Narrow" w:eastAsia="Times New Roman" w:hAnsi="Arial Narrow" w:cs="Arial"/>
          <w:color w:val="333333"/>
          <w:sz w:val="28"/>
          <w:szCs w:val="28"/>
        </w:rPr>
        <w:t>organisation</w:t>
      </w:r>
      <w:proofErr w:type="spellEnd"/>
      <w:r>
        <w:rPr>
          <w:rFonts w:ascii="Arial Narrow" w:eastAsia="Times New Roman" w:hAnsi="Arial Narrow" w:cs="Arial"/>
          <w:color w:val="333333"/>
          <w:sz w:val="28"/>
          <w:szCs w:val="28"/>
        </w:rPr>
        <w:t>?</w:t>
      </w:r>
    </w:p>
    <w:p w:rsidR="00F65272" w:rsidRDefault="00F65272" w:rsidP="007908D9">
      <w:pPr>
        <w:shd w:val="clear" w:color="auto" w:fill="FFFFFF"/>
        <w:spacing w:after="0" w:line="360" w:lineRule="auto"/>
        <w:ind w:left="180"/>
        <w:jc w:val="both"/>
        <w:rPr>
          <w:rFonts w:ascii="Arial Narrow" w:eastAsia="Times New Roman" w:hAnsi="Arial Narrow" w:cs="Arial"/>
          <w:color w:val="333333"/>
          <w:sz w:val="28"/>
          <w:szCs w:val="28"/>
        </w:rPr>
      </w:pPr>
    </w:p>
    <w:p w:rsidR="00030FE8" w:rsidRPr="007908D9" w:rsidRDefault="00030FE8" w:rsidP="007908D9">
      <w:pPr>
        <w:shd w:val="clear" w:color="auto" w:fill="FFFFFF"/>
        <w:spacing w:after="0" w:line="360" w:lineRule="auto"/>
        <w:ind w:left="180"/>
        <w:jc w:val="both"/>
        <w:rPr>
          <w:rFonts w:ascii="Arial Narrow" w:eastAsia="Times New Roman" w:hAnsi="Arial Narrow" w:cs="Arial"/>
          <w:color w:val="333333"/>
          <w:sz w:val="28"/>
          <w:szCs w:val="28"/>
        </w:rPr>
      </w:pPr>
      <w:r w:rsidRPr="007908D9">
        <w:rPr>
          <w:rFonts w:ascii="Arial Narrow" w:eastAsia="Times New Roman" w:hAnsi="Arial Narrow" w:cs="Arial"/>
          <w:color w:val="333333"/>
          <w:sz w:val="28"/>
          <w:szCs w:val="28"/>
        </w:rPr>
        <w:t xml:space="preserve">Discussion Case: </w:t>
      </w:r>
      <w:r w:rsidR="00BA7A11" w:rsidRPr="007908D9">
        <w:rPr>
          <w:rFonts w:ascii="Arial Narrow" w:eastAsia="Times New Roman" w:hAnsi="Arial Narrow" w:cs="Arial"/>
          <w:b/>
          <w:color w:val="333333"/>
          <w:sz w:val="28"/>
          <w:szCs w:val="28"/>
        </w:rPr>
        <w:t>“Brent</w:t>
      </w:r>
      <w:r w:rsidRPr="007908D9">
        <w:rPr>
          <w:rFonts w:ascii="Arial Narrow" w:eastAsia="Times New Roman" w:hAnsi="Arial Narrow" w:cs="Arial"/>
          <w:b/>
          <w:color w:val="333333"/>
          <w:sz w:val="28"/>
          <w:szCs w:val="28"/>
        </w:rPr>
        <w:t xml:space="preserve"> Templeton</w:t>
      </w:r>
      <w:r w:rsidR="00BA7A11" w:rsidRPr="007908D9">
        <w:rPr>
          <w:rFonts w:ascii="Arial Narrow" w:eastAsia="Times New Roman" w:hAnsi="Arial Narrow" w:cs="Arial"/>
          <w:b/>
          <w:color w:val="333333"/>
          <w:sz w:val="28"/>
          <w:szCs w:val="28"/>
        </w:rPr>
        <w:t xml:space="preserve">: The Uninspired </w:t>
      </w:r>
      <w:proofErr w:type="spellStart"/>
      <w:r w:rsidR="00BA7A11" w:rsidRPr="007908D9">
        <w:rPr>
          <w:rFonts w:ascii="Arial Narrow" w:eastAsia="Times New Roman" w:hAnsi="Arial Narrow" w:cs="Arial"/>
          <w:b/>
          <w:color w:val="333333"/>
          <w:sz w:val="28"/>
          <w:szCs w:val="28"/>
        </w:rPr>
        <w:t>Draughtsmen</w:t>
      </w:r>
      <w:proofErr w:type="spellEnd"/>
      <w:r w:rsidRPr="007908D9">
        <w:rPr>
          <w:rFonts w:ascii="Arial Narrow" w:eastAsia="Times New Roman" w:hAnsi="Arial Narrow" w:cs="Arial"/>
          <w:color w:val="333333"/>
          <w:sz w:val="28"/>
          <w:szCs w:val="28"/>
        </w:rPr>
        <w:t>”</w:t>
      </w:r>
    </w:p>
    <w:p w:rsidR="00BA7A11" w:rsidRPr="007908D9" w:rsidRDefault="00BA7A11" w:rsidP="007908D9">
      <w:pPr>
        <w:shd w:val="clear" w:color="auto" w:fill="FFFFFF"/>
        <w:spacing w:after="0" w:line="360" w:lineRule="auto"/>
        <w:ind w:left="180"/>
        <w:jc w:val="both"/>
        <w:rPr>
          <w:rFonts w:ascii="Arial Narrow" w:eastAsia="Times New Roman" w:hAnsi="Arial Narrow" w:cs="Arial"/>
          <w:color w:val="333333"/>
          <w:sz w:val="28"/>
          <w:szCs w:val="28"/>
        </w:rPr>
      </w:pPr>
    </w:p>
    <w:p w:rsidR="000D0B22" w:rsidRPr="007908D9" w:rsidRDefault="00BA7A11" w:rsidP="007908D9">
      <w:pPr>
        <w:spacing w:line="360" w:lineRule="auto"/>
        <w:jc w:val="both"/>
        <w:rPr>
          <w:rFonts w:ascii="Arial Narrow" w:hAnsi="Arial Narrow" w:cs="Arial"/>
          <w:sz w:val="28"/>
          <w:szCs w:val="28"/>
        </w:rPr>
      </w:pPr>
      <w:r w:rsidRPr="007908D9">
        <w:rPr>
          <w:rFonts w:ascii="Arial Narrow" w:hAnsi="Arial Narrow" w:cs="Arial"/>
          <w:sz w:val="28"/>
          <w:szCs w:val="28"/>
        </w:rPr>
        <w:t xml:space="preserve">Session 2: Managing Employee </w:t>
      </w:r>
      <w:proofErr w:type="spellStart"/>
      <w:r w:rsidRPr="007908D9">
        <w:rPr>
          <w:rFonts w:ascii="Arial Narrow" w:hAnsi="Arial Narrow" w:cs="Arial"/>
          <w:sz w:val="28"/>
          <w:szCs w:val="28"/>
        </w:rPr>
        <w:t>Organisational</w:t>
      </w:r>
      <w:proofErr w:type="spellEnd"/>
      <w:r w:rsidRPr="007908D9">
        <w:rPr>
          <w:rFonts w:ascii="Arial Narrow" w:hAnsi="Arial Narrow" w:cs="Arial"/>
          <w:sz w:val="28"/>
          <w:szCs w:val="28"/>
        </w:rPr>
        <w:t xml:space="preserve"> Relationship</w:t>
      </w:r>
    </w:p>
    <w:p w:rsidR="00AC3293" w:rsidRPr="007908D9" w:rsidRDefault="00AC3293" w:rsidP="007908D9">
      <w:pPr>
        <w:spacing w:line="360" w:lineRule="auto"/>
        <w:jc w:val="both"/>
        <w:rPr>
          <w:rFonts w:ascii="Arial Narrow" w:hAnsi="Arial Narrow" w:cs="Arial"/>
          <w:color w:val="333333"/>
          <w:sz w:val="28"/>
          <w:szCs w:val="28"/>
          <w:shd w:val="clear" w:color="auto" w:fill="FFFFFF"/>
        </w:rPr>
      </w:pPr>
      <w:r w:rsidRPr="007908D9">
        <w:rPr>
          <w:rFonts w:ascii="Arial Narrow" w:hAnsi="Arial Narrow" w:cs="Arial"/>
          <w:color w:val="333333"/>
          <w:sz w:val="28"/>
          <w:szCs w:val="28"/>
          <w:shd w:val="clear" w:color="auto" w:fill="FFFFFF"/>
        </w:rPr>
        <w:t xml:space="preserve">This session we will be discussing employee relations and explore its links to </w:t>
      </w:r>
      <w:proofErr w:type="spellStart"/>
      <w:r w:rsidRPr="007908D9">
        <w:rPr>
          <w:rFonts w:ascii="Arial Narrow" w:hAnsi="Arial Narrow" w:cs="Arial"/>
          <w:color w:val="333333"/>
          <w:sz w:val="28"/>
          <w:szCs w:val="28"/>
          <w:shd w:val="clear" w:color="auto" w:fill="FFFFFF"/>
        </w:rPr>
        <w:t>organisational</w:t>
      </w:r>
      <w:proofErr w:type="spellEnd"/>
      <w:r w:rsidRPr="007908D9">
        <w:rPr>
          <w:rFonts w:ascii="Arial Narrow" w:hAnsi="Arial Narrow" w:cs="Arial"/>
          <w:color w:val="333333"/>
          <w:sz w:val="28"/>
          <w:szCs w:val="28"/>
          <w:shd w:val="clear" w:color="auto" w:fill="FFFFFF"/>
        </w:rPr>
        <w:t xml:space="preserve"> performance. Besides we will also discuss various measures managers can take to create good employment relationships at work.</w:t>
      </w:r>
    </w:p>
    <w:p w:rsidR="00AC3293" w:rsidRPr="007908D9" w:rsidRDefault="00AC3293" w:rsidP="007908D9">
      <w:pPr>
        <w:spacing w:line="360" w:lineRule="auto"/>
        <w:jc w:val="both"/>
        <w:rPr>
          <w:rFonts w:ascii="Arial Narrow" w:hAnsi="Arial Narrow" w:cs="Arial"/>
          <w:sz w:val="28"/>
          <w:szCs w:val="28"/>
        </w:rPr>
      </w:pPr>
      <w:r w:rsidRPr="007908D9">
        <w:rPr>
          <w:rFonts w:ascii="Arial Narrow" w:hAnsi="Arial Narrow" w:cs="Arial"/>
          <w:sz w:val="28"/>
          <w:szCs w:val="28"/>
        </w:rPr>
        <w:t>Session 3: Issues in HRM</w:t>
      </w:r>
    </w:p>
    <w:p w:rsidR="00AC3293" w:rsidRPr="007908D9" w:rsidRDefault="00AC3293" w:rsidP="007908D9">
      <w:pPr>
        <w:spacing w:line="360" w:lineRule="auto"/>
        <w:jc w:val="both"/>
        <w:rPr>
          <w:rFonts w:ascii="Arial Narrow" w:hAnsi="Arial Narrow" w:cs="Arial"/>
          <w:sz w:val="28"/>
          <w:szCs w:val="28"/>
        </w:rPr>
      </w:pPr>
      <w:r w:rsidRPr="007908D9">
        <w:rPr>
          <w:rFonts w:ascii="Arial Narrow" w:hAnsi="Arial Narrow" w:cs="Arial"/>
          <w:sz w:val="28"/>
          <w:szCs w:val="28"/>
        </w:rPr>
        <w:t xml:space="preserve">Group </w:t>
      </w:r>
      <w:r w:rsidR="007908D9" w:rsidRPr="007908D9">
        <w:rPr>
          <w:rFonts w:ascii="Arial Narrow" w:hAnsi="Arial Narrow" w:cs="Arial"/>
          <w:sz w:val="28"/>
          <w:szCs w:val="28"/>
        </w:rPr>
        <w:t>presentation:</w:t>
      </w:r>
      <w:r w:rsidRPr="007908D9">
        <w:rPr>
          <w:rFonts w:ascii="Arial Narrow" w:hAnsi="Arial Narrow" w:cs="Arial"/>
          <w:sz w:val="28"/>
          <w:szCs w:val="28"/>
        </w:rPr>
        <w:t xml:space="preserve"> Group 3 and 4</w:t>
      </w:r>
    </w:p>
    <w:p w:rsidR="00AC3293" w:rsidRPr="007908D9" w:rsidRDefault="00AC3293" w:rsidP="007908D9">
      <w:pPr>
        <w:spacing w:line="360" w:lineRule="auto"/>
        <w:jc w:val="both"/>
        <w:rPr>
          <w:rFonts w:ascii="Arial Narrow" w:hAnsi="Arial Narrow" w:cs="Arial"/>
          <w:sz w:val="28"/>
          <w:szCs w:val="28"/>
        </w:rPr>
      </w:pPr>
      <w:r w:rsidRPr="007908D9">
        <w:rPr>
          <w:rFonts w:ascii="Arial Narrow" w:hAnsi="Arial Narrow" w:cs="Arial"/>
          <w:sz w:val="28"/>
          <w:szCs w:val="28"/>
        </w:rPr>
        <w:t>Day 5</w:t>
      </w:r>
    </w:p>
    <w:p w:rsidR="00AC3293" w:rsidRPr="007908D9" w:rsidRDefault="00AC3293" w:rsidP="007908D9">
      <w:pPr>
        <w:spacing w:line="360" w:lineRule="auto"/>
        <w:jc w:val="both"/>
        <w:rPr>
          <w:rFonts w:ascii="Arial Narrow" w:hAnsi="Arial Narrow" w:cs="Arial"/>
          <w:sz w:val="28"/>
          <w:szCs w:val="28"/>
        </w:rPr>
      </w:pPr>
      <w:r w:rsidRPr="007908D9">
        <w:rPr>
          <w:rFonts w:ascii="Arial Narrow" w:hAnsi="Arial Narrow" w:cs="Arial"/>
          <w:sz w:val="28"/>
          <w:szCs w:val="28"/>
        </w:rPr>
        <w:t>Session 1: Managing people aspects of organizational Change</w:t>
      </w:r>
    </w:p>
    <w:p w:rsidR="00AC3293" w:rsidRPr="007908D9" w:rsidRDefault="00AC3293" w:rsidP="007908D9">
      <w:pPr>
        <w:spacing w:line="360" w:lineRule="auto"/>
        <w:jc w:val="both"/>
        <w:rPr>
          <w:rFonts w:ascii="Arial Narrow" w:hAnsi="Arial Narrow" w:cs="Arial"/>
          <w:color w:val="333333"/>
          <w:sz w:val="28"/>
          <w:szCs w:val="28"/>
          <w:shd w:val="clear" w:color="auto" w:fill="FFFFFF"/>
        </w:rPr>
      </w:pPr>
      <w:r w:rsidRPr="007908D9">
        <w:rPr>
          <w:rFonts w:ascii="Arial Narrow" w:hAnsi="Arial Narrow" w:cs="Arial"/>
          <w:color w:val="333333"/>
          <w:sz w:val="28"/>
          <w:szCs w:val="28"/>
          <w:shd w:val="clear" w:color="auto" w:fill="FFFFFF"/>
        </w:rPr>
        <w:lastRenderedPageBreak/>
        <w:t xml:space="preserve">In this session we will look at short video depicting aspects of </w:t>
      </w:r>
      <w:proofErr w:type="spellStart"/>
      <w:r w:rsidRPr="007908D9">
        <w:rPr>
          <w:rFonts w:ascii="Arial Narrow" w:hAnsi="Arial Narrow" w:cs="Arial"/>
          <w:color w:val="333333"/>
          <w:sz w:val="28"/>
          <w:szCs w:val="28"/>
          <w:shd w:val="clear" w:color="auto" w:fill="FFFFFF"/>
        </w:rPr>
        <w:t>organisational</w:t>
      </w:r>
      <w:proofErr w:type="spellEnd"/>
      <w:r w:rsidRPr="007908D9">
        <w:rPr>
          <w:rFonts w:ascii="Arial Narrow" w:hAnsi="Arial Narrow" w:cs="Arial"/>
          <w:color w:val="333333"/>
          <w:sz w:val="28"/>
          <w:szCs w:val="28"/>
          <w:shd w:val="clear" w:color="auto" w:fill="FFFFFF"/>
        </w:rPr>
        <w:t xml:space="preserve"> change and how employees react to such changes. Following this we will be discussing what managers can do to help.</w:t>
      </w:r>
    </w:p>
    <w:p w:rsidR="00AC3293" w:rsidRPr="007908D9" w:rsidRDefault="00AC3293" w:rsidP="007908D9">
      <w:pPr>
        <w:spacing w:line="360" w:lineRule="auto"/>
        <w:jc w:val="both"/>
        <w:rPr>
          <w:rFonts w:ascii="Arial Narrow" w:hAnsi="Arial Narrow" w:cs="Arial"/>
          <w:b/>
          <w:color w:val="333333"/>
          <w:sz w:val="28"/>
          <w:szCs w:val="28"/>
          <w:shd w:val="clear" w:color="auto" w:fill="FFFFFF"/>
        </w:rPr>
      </w:pPr>
      <w:r w:rsidRPr="007908D9">
        <w:rPr>
          <w:rFonts w:ascii="Arial Narrow" w:hAnsi="Arial Narrow" w:cs="Arial"/>
          <w:b/>
          <w:color w:val="333333"/>
          <w:sz w:val="28"/>
          <w:szCs w:val="28"/>
          <w:shd w:val="clear" w:color="auto" w:fill="FFFFFF"/>
        </w:rPr>
        <w:t xml:space="preserve">Video: “Managing Peoples Aspects of </w:t>
      </w:r>
      <w:proofErr w:type="spellStart"/>
      <w:r w:rsidRPr="007908D9">
        <w:rPr>
          <w:rFonts w:ascii="Arial Narrow" w:hAnsi="Arial Narrow" w:cs="Arial"/>
          <w:b/>
          <w:color w:val="333333"/>
          <w:sz w:val="28"/>
          <w:szCs w:val="28"/>
          <w:shd w:val="clear" w:color="auto" w:fill="FFFFFF"/>
        </w:rPr>
        <w:t>Organisational</w:t>
      </w:r>
      <w:proofErr w:type="spellEnd"/>
      <w:r w:rsidRPr="007908D9">
        <w:rPr>
          <w:rFonts w:ascii="Arial Narrow" w:hAnsi="Arial Narrow" w:cs="Arial"/>
          <w:b/>
          <w:color w:val="333333"/>
          <w:sz w:val="28"/>
          <w:szCs w:val="28"/>
          <w:shd w:val="clear" w:color="auto" w:fill="FFFFFF"/>
        </w:rPr>
        <w:t xml:space="preserve"> Change”</w:t>
      </w:r>
    </w:p>
    <w:p w:rsidR="00AC3293" w:rsidRPr="007908D9" w:rsidRDefault="00AC3293" w:rsidP="007908D9">
      <w:pPr>
        <w:spacing w:line="360" w:lineRule="auto"/>
        <w:jc w:val="both"/>
        <w:rPr>
          <w:rFonts w:ascii="Arial Narrow" w:hAnsi="Arial Narrow" w:cs="Arial"/>
          <w:sz w:val="28"/>
          <w:szCs w:val="28"/>
        </w:rPr>
      </w:pPr>
      <w:r w:rsidRPr="007908D9">
        <w:rPr>
          <w:rFonts w:ascii="Arial Narrow" w:hAnsi="Arial Narrow" w:cs="Arial"/>
          <w:sz w:val="28"/>
          <w:szCs w:val="28"/>
        </w:rPr>
        <w:t>Session 2: Issues in HRM</w:t>
      </w:r>
    </w:p>
    <w:p w:rsidR="00AC3293" w:rsidRPr="007908D9" w:rsidRDefault="00AC3293" w:rsidP="007908D9">
      <w:pPr>
        <w:spacing w:line="360" w:lineRule="auto"/>
        <w:jc w:val="both"/>
        <w:rPr>
          <w:rFonts w:ascii="Arial Narrow" w:hAnsi="Arial Narrow" w:cs="Arial"/>
          <w:sz w:val="28"/>
          <w:szCs w:val="28"/>
        </w:rPr>
      </w:pPr>
      <w:r w:rsidRPr="007908D9">
        <w:rPr>
          <w:rFonts w:ascii="Arial Narrow" w:hAnsi="Arial Narrow" w:cs="Arial"/>
          <w:sz w:val="28"/>
          <w:szCs w:val="28"/>
        </w:rPr>
        <w:t xml:space="preserve">Group presentation: Group 5 </w:t>
      </w:r>
    </w:p>
    <w:p w:rsidR="00AC3293" w:rsidRPr="007908D9" w:rsidRDefault="00AC3293" w:rsidP="007908D9">
      <w:pPr>
        <w:spacing w:line="360" w:lineRule="auto"/>
        <w:jc w:val="both"/>
        <w:rPr>
          <w:rFonts w:ascii="Arial Narrow" w:hAnsi="Arial Narrow" w:cs="Arial"/>
          <w:sz w:val="28"/>
          <w:szCs w:val="28"/>
        </w:rPr>
      </w:pPr>
      <w:r w:rsidRPr="007908D9">
        <w:rPr>
          <w:rFonts w:ascii="Arial Narrow" w:hAnsi="Arial Narrow" w:cs="Arial"/>
          <w:sz w:val="28"/>
          <w:szCs w:val="28"/>
        </w:rPr>
        <w:t>Session 3:  Best Practices</w:t>
      </w:r>
    </w:p>
    <w:p w:rsidR="00AC3293" w:rsidRPr="007908D9" w:rsidRDefault="00AC3293" w:rsidP="007908D9">
      <w:pPr>
        <w:spacing w:line="360" w:lineRule="auto"/>
        <w:jc w:val="both"/>
        <w:rPr>
          <w:rFonts w:ascii="Arial Narrow" w:hAnsi="Arial Narrow" w:cs="Arial"/>
          <w:sz w:val="28"/>
          <w:szCs w:val="28"/>
        </w:rPr>
      </w:pPr>
      <w:r w:rsidRPr="007908D9">
        <w:rPr>
          <w:rFonts w:ascii="Arial Narrow" w:hAnsi="Arial Narrow" w:cs="Arial"/>
          <w:sz w:val="28"/>
          <w:szCs w:val="28"/>
        </w:rPr>
        <w:t>This session will be devoted to looking at best practices. We will look at a case and draw out lessons for our own practice.</w:t>
      </w:r>
    </w:p>
    <w:p w:rsidR="00AC3293" w:rsidRPr="007908D9" w:rsidRDefault="00AC3293" w:rsidP="007908D9">
      <w:pPr>
        <w:spacing w:line="360" w:lineRule="auto"/>
        <w:jc w:val="both"/>
        <w:rPr>
          <w:rFonts w:ascii="Arial Narrow" w:hAnsi="Arial Narrow" w:cs="Arial"/>
          <w:b/>
          <w:sz w:val="28"/>
          <w:szCs w:val="28"/>
        </w:rPr>
      </w:pPr>
      <w:r w:rsidRPr="007908D9">
        <w:rPr>
          <w:rFonts w:ascii="Arial Narrow" w:hAnsi="Arial Narrow" w:cs="Arial"/>
          <w:sz w:val="28"/>
          <w:szCs w:val="28"/>
        </w:rPr>
        <w:t xml:space="preserve"> </w:t>
      </w:r>
      <w:r w:rsidRPr="007908D9">
        <w:rPr>
          <w:rFonts w:ascii="Arial Narrow" w:hAnsi="Arial Narrow" w:cs="Arial"/>
          <w:b/>
          <w:sz w:val="28"/>
          <w:szCs w:val="28"/>
        </w:rPr>
        <w:t xml:space="preserve">Case </w:t>
      </w:r>
      <w:r w:rsidR="007D5BA2" w:rsidRPr="007908D9">
        <w:rPr>
          <w:rFonts w:ascii="Arial Narrow" w:hAnsi="Arial Narrow" w:cs="Arial"/>
          <w:b/>
          <w:sz w:val="28"/>
          <w:szCs w:val="28"/>
        </w:rPr>
        <w:t>discussion:</w:t>
      </w:r>
      <w:r w:rsidRPr="007908D9">
        <w:rPr>
          <w:rFonts w:ascii="Arial Narrow" w:hAnsi="Arial Narrow" w:cs="Arial"/>
          <w:b/>
          <w:sz w:val="28"/>
          <w:szCs w:val="28"/>
        </w:rPr>
        <w:t xml:space="preserve">  </w:t>
      </w:r>
      <w:r w:rsidR="007D5BA2" w:rsidRPr="007908D9">
        <w:rPr>
          <w:rFonts w:ascii="Arial Narrow" w:hAnsi="Arial Narrow" w:cs="Arial"/>
          <w:b/>
          <w:sz w:val="28"/>
          <w:szCs w:val="28"/>
        </w:rPr>
        <w:t>Case:</w:t>
      </w:r>
      <w:r w:rsidRPr="007908D9">
        <w:rPr>
          <w:rFonts w:ascii="Arial Narrow" w:hAnsi="Arial Narrow" w:cs="Arial"/>
          <w:b/>
          <w:sz w:val="28"/>
          <w:szCs w:val="28"/>
        </w:rPr>
        <w:t xml:space="preserve"> “How I learnt to </w:t>
      </w:r>
      <w:r w:rsidR="007D5BA2" w:rsidRPr="007908D9">
        <w:rPr>
          <w:rFonts w:ascii="Arial Narrow" w:hAnsi="Arial Narrow" w:cs="Arial"/>
          <w:b/>
          <w:sz w:val="28"/>
          <w:szCs w:val="28"/>
        </w:rPr>
        <w:t>Let</w:t>
      </w:r>
      <w:r w:rsidRPr="007908D9">
        <w:rPr>
          <w:rFonts w:ascii="Arial Narrow" w:hAnsi="Arial Narrow" w:cs="Arial"/>
          <w:b/>
          <w:sz w:val="28"/>
          <w:szCs w:val="28"/>
        </w:rPr>
        <w:t xml:space="preserve"> </w:t>
      </w:r>
      <w:r w:rsidR="00C46529">
        <w:rPr>
          <w:rFonts w:ascii="Arial Narrow" w:hAnsi="Arial Narrow" w:cs="Arial"/>
          <w:b/>
          <w:sz w:val="28"/>
          <w:szCs w:val="28"/>
        </w:rPr>
        <w:t xml:space="preserve"> </w:t>
      </w:r>
      <w:r w:rsidRPr="007908D9">
        <w:rPr>
          <w:rFonts w:ascii="Arial Narrow" w:hAnsi="Arial Narrow" w:cs="Arial"/>
          <w:b/>
          <w:sz w:val="28"/>
          <w:szCs w:val="28"/>
        </w:rPr>
        <w:t>My Workers Lead”</w:t>
      </w:r>
    </w:p>
    <w:p w:rsidR="00AC3293" w:rsidRPr="007908D9" w:rsidRDefault="005E0390" w:rsidP="007908D9">
      <w:pPr>
        <w:spacing w:line="360" w:lineRule="auto"/>
        <w:jc w:val="both"/>
        <w:rPr>
          <w:rFonts w:ascii="Arial Narrow" w:hAnsi="Arial Narrow" w:cs="Arial"/>
          <w:sz w:val="28"/>
          <w:szCs w:val="28"/>
        </w:rPr>
      </w:pPr>
      <w:r w:rsidRPr="007908D9">
        <w:rPr>
          <w:rFonts w:ascii="Arial Narrow" w:hAnsi="Arial Narrow" w:cs="Arial"/>
          <w:sz w:val="28"/>
          <w:szCs w:val="28"/>
        </w:rPr>
        <w:t xml:space="preserve">Following the discussion, there will be sometime for providing course feedback and we formally close teaching of the unit. </w:t>
      </w:r>
    </w:p>
    <w:p w:rsidR="005E0390" w:rsidRPr="007908D9" w:rsidRDefault="005E0390" w:rsidP="007908D9">
      <w:pPr>
        <w:spacing w:line="360" w:lineRule="auto"/>
        <w:jc w:val="both"/>
        <w:rPr>
          <w:rFonts w:ascii="Arial Narrow" w:hAnsi="Arial Narrow" w:cs="Arial"/>
          <w:b/>
          <w:sz w:val="28"/>
          <w:szCs w:val="28"/>
        </w:rPr>
      </w:pPr>
    </w:p>
    <w:p w:rsidR="005E0390" w:rsidRPr="007908D9" w:rsidRDefault="005E0390" w:rsidP="007908D9">
      <w:pPr>
        <w:spacing w:line="360" w:lineRule="auto"/>
        <w:jc w:val="both"/>
        <w:rPr>
          <w:rFonts w:ascii="Arial Narrow" w:hAnsi="Arial Narrow" w:cs="Arial"/>
          <w:sz w:val="28"/>
          <w:szCs w:val="28"/>
        </w:rPr>
      </w:pPr>
      <w:r w:rsidRPr="007908D9">
        <w:rPr>
          <w:rFonts w:ascii="Arial Narrow" w:hAnsi="Arial Narrow" w:cs="Arial"/>
          <w:sz w:val="28"/>
          <w:szCs w:val="28"/>
        </w:rPr>
        <w:t xml:space="preserve">Happy reading and look forward to </w:t>
      </w:r>
      <w:r w:rsidR="007908D9" w:rsidRPr="007908D9">
        <w:rPr>
          <w:rFonts w:ascii="Arial Narrow" w:hAnsi="Arial Narrow" w:cs="Arial"/>
          <w:sz w:val="28"/>
          <w:szCs w:val="28"/>
        </w:rPr>
        <w:t>seeing you</w:t>
      </w:r>
      <w:r w:rsidRPr="007908D9">
        <w:rPr>
          <w:rFonts w:ascii="Arial Narrow" w:hAnsi="Arial Narrow" w:cs="Arial"/>
          <w:sz w:val="28"/>
          <w:szCs w:val="28"/>
        </w:rPr>
        <w:t xml:space="preserve"> in Class on Monday 24</w:t>
      </w:r>
      <w:r w:rsidRPr="007908D9">
        <w:rPr>
          <w:rFonts w:ascii="Arial Narrow" w:hAnsi="Arial Narrow" w:cs="Arial"/>
          <w:sz w:val="28"/>
          <w:szCs w:val="28"/>
          <w:vertAlign w:val="superscript"/>
        </w:rPr>
        <w:t>th</w:t>
      </w:r>
      <w:r w:rsidRPr="007908D9">
        <w:rPr>
          <w:rFonts w:ascii="Arial Narrow" w:hAnsi="Arial Narrow" w:cs="Arial"/>
          <w:sz w:val="28"/>
          <w:szCs w:val="28"/>
        </w:rPr>
        <w:t xml:space="preserve"> Nov, 2014.</w:t>
      </w:r>
    </w:p>
    <w:p w:rsidR="005E0390" w:rsidRPr="007908D9" w:rsidRDefault="005E0390" w:rsidP="007908D9">
      <w:pPr>
        <w:spacing w:line="360" w:lineRule="auto"/>
        <w:jc w:val="both"/>
        <w:rPr>
          <w:rFonts w:ascii="Arial Narrow" w:hAnsi="Arial Narrow" w:cs="Arial"/>
          <w:sz w:val="28"/>
          <w:szCs w:val="28"/>
        </w:rPr>
      </w:pPr>
    </w:p>
    <w:p w:rsidR="005E0390" w:rsidRPr="00C46529" w:rsidRDefault="005E0390" w:rsidP="007908D9">
      <w:pPr>
        <w:spacing w:line="360" w:lineRule="auto"/>
        <w:jc w:val="both"/>
        <w:rPr>
          <w:rFonts w:ascii="Arial Narrow" w:hAnsi="Arial Narrow" w:cs="Arial"/>
          <w:sz w:val="28"/>
          <w:szCs w:val="28"/>
        </w:rPr>
      </w:pPr>
      <w:r w:rsidRPr="00C46529">
        <w:rPr>
          <w:rFonts w:ascii="Arial Narrow" w:hAnsi="Arial Narrow" w:cs="Arial"/>
          <w:sz w:val="28"/>
          <w:szCs w:val="28"/>
        </w:rPr>
        <w:t>Regards</w:t>
      </w:r>
    </w:p>
    <w:p w:rsidR="005E0390" w:rsidRPr="00C46529" w:rsidRDefault="005E0390" w:rsidP="00C46529">
      <w:pPr>
        <w:pStyle w:val="NoSpacing"/>
        <w:rPr>
          <w:rFonts w:ascii="Arial Narrow" w:hAnsi="Arial Narrow"/>
          <w:sz w:val="28"/>
          <w:szCs w:val="28"/>
        </w:rPr>
      </w:pPr>
      <w:proofErr w:type="spellStart"/>
      <w:r w:rsidRPr="00C46529">
        <w:rPr>
          <w:rFonts w:ascii="Arial Narrow" w:hAnsi="Arial Narrow"/>
          <w:sz w:val="28"/>
          <w:szCs w:val="28"/>
        </w:rPr>
        <w:t>Dhanapati</w:t>
      </w:r>
      <w:proofErr w:type="spellEnd"/>
      <w:r w:rsidRPr="00C46529">
        <w:rPr>
          <w:rFonts w:ascii="Arial Narrow" w:hAnsi="Arial Narrow"/>
          <w:sz w:val="28"/>
          <w:szCs w:val="28"/>
        </w:rPr>
        <w:t xml:space="preserve"> </w:t>
      </w:r>
      <w:proofErr w:type="spellStart"/>
      <w:r w:rsidRPr="00C46529">
        <w:rPr>
          <w:rFonts w:ascii="Arial Narrow" w:hAnsi="Arial Narrow"/>
          <w:sz w:val="28"/>
          <w:szCs w:val="28"/>
        </w:rPr>
        <w:t>Mishra</w:t>
      </w:r>
      <w:proofErr w:type="spellEnd"/>
    </w:p>
    <w:p w:rsidR="00C46529" w:rsidRPr="00C46529" w:rsidRDefault="00C46529" w:rsidP="00C46529">
      <w:pPr>
        <w:pStyle w:val="NoSpacing"/>
        <w:rPr>
          <w:rFonts w:ascii="Arial Narrow" w:hAnsi="Arial Narrow"/>
          <w:sz w:val="28"/>
          <w:szCs w:val="28"/>
        </w:rPr>
      </w:pPr>
      <w:proofErr w:type="gramStart"/>
      <w:r w:rsidRPr="00C46529">
        <w:rPr>
          <w:rFonts w:ascii="Arial Narrow" w:hAnsi="Arial Narrow"/>
          <w:sz w:val="28"/>
          <w:szCs w:val="28"/>
        </w:rPr>
        <w:t>14</w:t>
      </w:r>
      <w:r w:rsidRPr="00C46529">
        <w:rPr>
          <w:rFonts w:ascii="Arial Narrow" w:hAnsi="Arial Narrow"/>
          <w:sz w:val="28"/>
          <w:szCs w:val="28"/>
          <w:vertAlign w:val="superscript"/>
        </w:rPr>
        <w:t>th</w:t>
      </w:r>
      <w:r w:rsidRPr="00C46529">
        <w:rPr>
          <w:rFonts w:ascii="Arial Narrow" w:hAnsi="Arial Narrow"/>
          <w:sz w:val="28"/>
          <w:szCs w:val="28"/>
        </w:rPr>
        <w:t xml:space="preserve">  Nov</w:t>
      </w:r>
      <w:proofErr w:type="gramEnd"/>
      <w:r w:rsidRPr="00C46529">
        <w:rPr>
          <w:rFonts w:ascii="Arial Narrow" w:hAnsi="Arial Narrow"/>
          <w:sz w:val="28"/>
          <w:szCs w:val="28"/>
        </w:rPr>
        <w:t>, 2014</w:t>
      </w:r>
    </w:p>
    <w:sectPr w:rsidR="00C46529" w:rsidRPr="00C46529" w:rsidSect="004C10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814DC"/>
    <w:rsid w:val="00030FE8"/>
    <w:rsid w:val="000D0B22"/>
    <w:rsid w:val="0026514A"/>
    <w:rsid w:val="00391C50"/>
    <w:rsid w:val="004B751C"/>
    <w:rsid w:val="004C100A"/>
    <w:rsid w:val="00552E16"/>
    <w:rsid w:val="005A1273"/>
    <w:rsid w:val="005E0390"/>
    <w:rsid w:val="007908D9"/>
    <w:rsid w:val="007D5BA2"/>
    <w:rsid w:val="00AC3293"/>
    <w:rsid w:val="00B33760"/>
    <w:rsid w:val="00BA7A11"/>
    <w:rsid w:val="00C46529"/>
    <w:rsid w:val="00C71657"/>
    <w:rsid w:val="00DB15FA"/>
    <w:rsid w:val="00E0446E"/>
    <w:rsid w:val="00E40427"/>
    <w:rsid w:val="00E814DC"/>
    <w:rsid w:val="00F652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0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33760"/>
  </w:style>
  <w:style w:type="character" w:customStyle="1" w:styleId="apple-tab-span">
    <w:name w:val="apple-tab-span"/>
    <w:basedOn w:val="DefaultParagraphFont"/>
    <w:rsid w:val="000D0B22"/>
  </w:style>
  <w:style w:type="paragraph" w:styleId="NoSpacing">
    <w:name w:val="No Spacing"/>
    <w:uiPriority w:val="1"/>
    <w:qFormat/>
    <w:rsid w:val="00C46529"/>
    <w:pPr>
      <w:spacing w:after="0" w:line="240" w:lineRule="auto"/>
    </w:pPr>
  </w:style>
</w:styles>
</file>

<file path=word/webSettings.xml><?xml version="1.0" encoding="utf-8"?>
<w:webSettings xmlns:r="http://schemas.openxmlformats.org/officeDocument/2006/relationships" xmlns:w="http://schemas.openxmlformats.org/wordprocessingml/2006/main">
  <w:divs>
    <w:div w:id="335957841">
      <w:bodyDiv w:val="1"/>
      <w:marLeft w:val="0"/>
      <w:marRight w:val="0"/>
      <w:marTop w:val="0"/>
      <w:marBottom w:val="0"/>
      <w:divBdr>
        <w:top w:val="none" w:sz="0" w:space="0" w:color="auto"/>
        <w:left w:val="none" w:sz="0" w:space="0" w:color="auto"/>
        <w:bottom w:val="none" w:sz="0" w:space="0" w:color="auto"/>
        <w:right w:val="none" w:sz="0" w:space="0" w:color="auto"/>
      </w:divBdr>
      <w:divsChild>
        <w:div w:id="654065211">
          <w:marLeft w:val="547"/>
          <w:marRight w:val="0"/>
          <w:marTop w:val="154"/>
          <w:marBottom w:val="0"/>
          <w:divBdr>
            <w:top w:val="none" w:sz="0" w:space="0" w:color="auto"/>
            <w:left w:val="none" w:sz="0" w:space="0" w:color="auto"/>
            <w:bottom w:val="none" w:sz="0" w:space="0" w:color="auto"/>
            <w:right w:val="none" w:sz="0" w:space="0" w:color="auto"/>
          </w:divBdr>
        </w:div>
        <w:div w:id="2092464475">
          <w:marLeft w:val="547"/>
          <w:marRight w:val="0"/>
          <w:marTop w:val="154"/>
          <w:marBottom w:val="0"/>
          <w:divBdr>
            <w:top w:val="none" w:sz="0" w:space="0" w:color="auto"/>
            <w:left w:val="none" w:sz="0" w:space="0" w:color="auto"/>
            <w:bottom w:val="none" w:sz="0" w:space="0" w:color="auto"/>
            <w:right w:val="none" w:sz="0" w:space="0" w:color="auto"/>
          </w:divBdr>
        </w:div>
        <w:div w:id="1036851409">
          <w:marLeft w:val="547"/>
          <w:marRight w:val="0"/>
          <w:marTop w:val="154"/>
          <w:marBottom w:val="0"/>
          <w:divBdr>
            <w:top w:val="none" w:sz="0" w:space="0" w:color="auto"/>
            <w:left w:val="none" w:sz="0" w:space="0" w:color="auto"/>
            <w:bottom w:val="none" w:sz="0" w:space="0" w:color="auto"/>
            <w:right w:val="none" w:sz="0" w:space="0" w:color="auto"/>
          </w:divBdr>
        </w:div>
        <w:div w:id="164134204">
          <w:marLeft w:val="547"/>
          <w:marRight w:val="0"/>
          <w:marTop w:val="154"/>
          <w:marBottom w:val="0"/>
          <w:divBdr>
            <w:top w:val="none" w:sz="0" w:space="0" w:color="auto"/>
            <w:left w:val="none" w:sz="0" w:space="0" w:color="auto"/>
            <w:bottom w:val="none" w:sz="0" w:space="0" w:color="auto"/>
            <w:right w:val="none" w:sz="0" w:space="0" w:color="auto"/>
          </w:divBdr>
        </w:div>
      </w:divsChild>
    </w:div>
    <w:div w:id="555161294">
      <w:bodyDiv w:val="1"/>
      <w:marLeft w:val="0"/>
      <w:marRight w:val="0"/>
      <w:marTop w:val="0"/>
      <w:marBottom w:val="0"/>
      <w:divBdr>
        <w:top w:val="none" w:sz="0" w:space="0" w:color="auto"/>
        <w:left w:val="none" w:sz="0" w:space="0" w:color="auto"/>
        <w:bottom w:val="none" w:sz="0" w:space="0" w:color="auto"/>
        <w:right w:val="none" w:sz="0" w:space="0" w:color="auto"/>
      </w:divBdr>
      <w:divsChild>
        <w:div w:id="1382945003">
          <w:marLeft w:val="0"/>
          <w:marRight w:val="0"/>
          <w:marTop w:val="0"/>
          <w:marBottom w:val="0"/>
          <w:divBdr>
            <w:top w:val="none" w:sz="0" w:space="0" w:color="auto"/>
            <w:left w:val="none" w:sz="0" w:space="0" w:color="auto"/>
            <w:bottom w:val="none" w:sz="0" w:space="0" w:color="auto"/>
            <w:right w:val="none" w:sz="0" w:space="0" w:color="auto"/>
          </w:divBdr>
        </w:div>
        <w:div w:id="321277557">
          <w:marLeft w:val="0"/>
          <w:marRight w:val="0"/>
          <w:marTop w:val="0"/>
          <w:marBottom w:val="0"/>
          <w:divBdr>
            <w:top w:val="none" w:sz="0" w:space="0" w:color="auto"/>
            <w:left w:val="none" w:sz="0" w:space="0" w:color="auto"/>
            <w:bottom w:val="none" w:sz="0" w:space="0" w:color="auto"/>
            <w:right w:val="none" w:sz="0" w:space="0" w:color="auto"/>
          </w:divBdr>
        </w:div>
        <w:div w:id="1835140480">
          <w:marLeft w:val="0"/>
          <w:marRight w:val="0"/>
          <w:marTop w:val="0"/>
          <w:marBottom w:val="0"/>
          <w:divBdr>
            <w:top w:val="none" w:sz="0" w:space="0" w:color="auto"/>
            <w:left w:val="none" w:sz="0" w:space="0" w:color="auto"/>
            <w:bottom w:val="none" w:sz="0" w:space="0" w:color="auto"/>
            <w:right w:val="none" w:sz="0" w:space="0" w:color="auto"/>
          </w:divBdr>
        </w:div>
        <w:div w:id="230777907">
          <w:marLeft w:val="0"/>
          <w:marRight w:val="0"/>
          <w:marTop w:val="0"/>
          <w:marBottom w:val="0"/>
          <w:divBdr>
            <w:top w:val="none" w:sz="0" w:space="0" w:color="auto"/>
            <w:left w:val="none" w:sz="0" w:space="0" w:color="auto"/>
            <w:bottom w:val="none" w:sz="0" w:space="0" w:color="auto"/>
            <w:right w:val="none" w:sz="0" w:space="0" w:color="auto"/>
          </w:divBdr>
        </w:div>
      </w:divsChild>
    </w:div>
    <w:div w:id="1199973080">
      <w:bodyDiv w:val="1"/>
      <w:marLeft w:val="0"/>
      <w:marRight w:val="0"/>
      <w:marTop w:val="0"/>
      <w:marBottom w:val="0"/>
      <w:divBdr>
        <w:top w:val="none" w:sz="0" w:space="0" w:color="auto"/>
        <w:left w:val="none" w:sz="0" w:space="0" w:color="auto"/>
        <w:bottom w:val="none" w:sz="0" w:space="0" w:color="auto"/>
        <w:right w:val="none" w:sz="0" w:space="0" w:color="auto"/>
      </w:divBdr>
      <w:divsChild>
        <w:div w:id="887913597">
          <w:marLeft w:val="0"/>
          <w:marRight w:val="0"/>
          <w:marTop w:val="0"/>
          <w:marBottom w:val="0"/>
          <w:divBdr>
            <w:top w:val="none" w:sz="0" w:space="0" w:color="auto"/>
            <w:left w:val="none" w:sz="0" w:space="0" w:color="auto"/>
            <w:bottom w:val="none" w:sz="0" w:space="0" w:color="auto"/>
            <w:right w:val="none" w:sz="0" w:space="0" w:color="auto"/>
          </w:divBdr>
        </w:div>
        <w:div w:id="69233356">
          <w:marLeft w:val="0"/>
          <w:marRight w:val="0"/>
          <w:marTop w:val="0"/>
          <w:marBottom w:val="0"/>
          <w:divBdr>
            <w:top w:val="none" w:sz="0" w:space="0" w:color="auto"/>
            <w:left w:val="none" w:sz="0" w:space="0" w:color="auto"/>
            <w:bottom w:val="none" w:sz="0" w:space="0" w:color="auto"/>
            <w:right w:val="none" w:sz="0" w:space="0" w:color="auto"/>
          </w:divBdr>
        </w:div>
        <w:div w:id="1039279439">
          <w:marLeft w:val="0"/>
          <w:marRight w:val="0"/>
          <w:marTop w:val="0"/>
          <w:marBottom w:val="0"/>
          <w:divBdr>
            <w:top w:val="none" w:sz="0" w:space="0" w:color="auto"/>
            <w:left w:val="none" w:sz="0" w:space="0" w:color="auto"/>
            <w:bottom w:val="none" w:sz="0" w:space="0" w:color="auto"/>
            <w:right w:val="none" w:sz="0" w:space="0" w:color="auto"/>
          </w:divBdr>
        </w:div>
        <w:div w:id="1673412722">
          <w:marLeft w:val="0"/>
          <w:marRight w:val="0"/>
          <w:marTop w:val="0"/>
          <w:marBottom w:val="0"/>
          <w:divBdr>
            <w:top w:val="none" w:sz="0" w:space="0" w:color="auto"/>
            <w:left w:val="none" w:sz="0" w:space="0" w:color="auto"/>
            <w:bottom w:val="none" w:sz="0" w:space="0" w:color="auto"/>
            <w:right w:val="none" w:sz="0" w:space="0" w:color="auto"/>
          </w:divBdr>
        </w:div>
        <w:div w:id="1844204318">
          <w:marLeft w:val="0"/>
          <w:marRight w:val="0"/>
          <w:marTop w:val="0"/>
          <w:marBottom w:val="0"/>
          <w:divBdr>
            <w:top w:val="none" w:sz="0" w:space="0" w:color="auto"/>
            <w:left w:val="none" w:sz="0" w:space="0" w:color="auto"/>
            <w:bottom w:val="none" w:sz="0" w:space="0" w:color="auto"/>
            <w:right w:val="none" w:sz="0" w:space="0" w:color="auto"/>
          </w:divBdr>
        </w:div>
      </w:divsChild>
    </w:div>
    <w:div w:id="2097089276">
      <w:bodyDiv w:val="1"/>
      <w:marLeft w:val="0"/>
      <w:marRight w:val="0"/>
      <w:marTop w:val="0"/>
      <w:marBottom w:val="0"/>
      <w:divBdr>
        <w:top w:val="none" w:sz="0" w:space="0" w:color="auto"/>
        <w:left w:val="none" w:sz="0" w:space="0" w:color="auto"/>
        <w:bottom w:val="none" w:sz="0" w:space="0" w:color="auto"/>
        <w:right w:val="none" w:sz="0" w:space="0" w:color="auto"/>
      </w:divBdr>
      <w:divsChild>
        <w:div w:id="2105492023">
          <w:marLeft w:val="0"/>
          <w:marRight w:val="0"/>
          <w:marTop w:val="0"/>
          <w:marBottom w:val="0"/>
          <w:divBdr>
            <w:top w:val="none" w:sz="0" w:space="0" w:color="auto"/>
            <w:left w:val="none" w:sz="0" w:space="0" w:color="auto"/>
            <w:bottom w:val="none" w:sz="0" w:space="0" w:color="auto"/>
            <w:right w:val="none" w:sz="0" w:space="0" w:color="auto"/>
          </w:divBdr>
        </w:div>
        <w:div w:id="1377582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5</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Kasetsart University</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Computer Services</dc:creator>
  <cp:keywords/>
  <dc:description/>
  <cp:lastModifiedBy>Office Of Computer Services</cp:lastModifiedBy>
  <cp:revision>15</cp:revision>
  <dcterms:created xsi:type="dcterms:W3CDTF">2014-11-14T03:58:00Z</dcterms:created>
  <dcterms:modified xsi:type="dcterms:W3CDTF">2014-11-14T11:24:00Z</dcterms:modified>
</cp:coreProperties>
</file>